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F7" w:rsidRDefault="00AF58B6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  <w:r w:rsidRPr="003D4B53">
        <w:rPr>
          <w:rFonts w:ascii="Times New Roman" w:hAnsi="Times New Roman" w:cs="Times New Roman"/>
          <w:b/>
          <w:sz w:val="28"/>
        </w:rPr>
        <w:t>СПРАВКА</w:t>
      </w:r>
    </w:p>
    <w:p w:rsidR="00E1134B" w:rsidRDefault="00E1134B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организации деятельности</w:t>
      </w:r>
      <w:r w:rsidR="00681705">
        <w:rPr>
          <w:rFonts w:ascii="Times New Roman" w:hAnsi="Times New Roman" w:cs="Times New Roman"/>
          <w:b/>
          <w:sz w:val="28"/>
        </w:rPr>
        <w:t xml:space="preserve"> </w:t>
      </w:r>
    </w:p>
    <w:p w:rsidR="00E1134B" w:rsidRDefault="00681705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дополнительного образования</w:t>
      </w:r>
    </w:p>
    <w:p w:rsidR="00681705" w:rsidRDefault="00681705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«Олимп» муниципального района </w:t>
      </w:r>
    </w:p>
    <w:p w:rsidR="003D4B53" w:rsidRDefault="00681705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Буздякский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 Республики Башкортостан</w:t>
      </w:r>
    </w:p>
    <w:p w:rsidR="00681705" w:rsidRDefault="00681705" w:rsidP="00681705">
      <w:pPr>
        <w:spacing w:after="0"/>
        <w:ind w:left="-851" w:right="1133"/>
        <w:jc w:val="center"/>
        <w:rPr>
          <w:rFonts w:ascii="Times New Roman" w:hAnsi="Times New Roman" w:cs="Times New Roman"/>
          <w:b/>
          <w:sz w:val="28"/>
        </w:rPr>
      </w:pPr>
    </w:p>
    <w:p w:rsidR="003D4B53" w:rsidRDefault="003D4B53" w:rsidP="00681705">
      <w:pPr>
        <w:tabs>
          <w:tab w:val="left" w:pos="9356"/>
        </w:tabs>
        <w:spacing w:after="0"/>
        <w:ind w:left="-851" w:righ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</w:rPr>
        <w:t>Амиров</w:t>
      </w:r>
      <w:proofErr w:type="spellEnd"/>
      <w:r>
        <w:rPr>
          <w:rFonts w:ascii="Times New Roman" w:hAnsi="Times New Roman" w:cs="Times New Roman"/>
          <w:sz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</w:rPr>
        <w:t>Ирекович</w:t>
      </w:r>
      <w:proofErr w:type="spellEnd"/>
    </w:p>
    <w:p w:rsidR="00681705" w:rsidRDefault="001E69F7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 w:rsidRPr="001E69F7">
        <w:rPr>
          <w:rFonts w:ascii="Times New Roman" w:hAnsi="Times New Roman" w:cs="Times New Roman"/>
          <w:sz w:val="28"/>
        </w:rPr>
        <w:t>Центр дополнительного образования «Олимп»  образовался 1 июля 2015 года путем реорганизации трех учреждений</w:t>
      </w:r>
      <w:r w:rsidR="00F74DA0">
        <w:rPr>
          <w:rFonts w:ascii="Times New Roman" w:hAnsi="Times New Roman" w:cs="Times New Roman"/>
          <w:sz w:val="28"/>
        </w:rPr>
        <w:t xml:space="preserve"> дополнительного образования МОБУ ДОД ДЮСШ, МАУ ФОК «Олимп» и МОБУ ДОД Дом пионеров и школьников.</w:t>
      </w:r>
      <w:r w:rsidRPr="001E69F7">
        <w:rPr>
          <w:rFonts w:ascii="Times New Roman" w:hAnsi="Times New Roman" w:cs="Times New Roman"/>
          <w:sz w:val="28"/>
        </w:rPr>
        <w:t xml:space="preserve"> </w:t>
      </w:r>
    </w:p>
    <w:p w:rsidR="00F74DA0" w:rsidRDefault="001E69F7" w:rsidP="00681705">
      <w:pPr>
        <w:tabs>
          <w:tab w:val="left" w:pos="9356"/>
        </w:tabs>
        <w:spacing w:after="0"/>
        <w:ind w:left="-851" w:right="849" w:firstLine="851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283E1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Целями деятельности</w:t>
      </w:r>
      <w:r w:rsidR="00F74DA0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Центра дополнительного образования «Олимп»</w:t>
      </w:r>
      <w:r w:rsidRPr="00283E1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являются: </w:t>
      </w:r>
    </w:p>
    <w:p w:rsidR="00F74DA0" w:rsidRDefault="00F74DA0" w:rsidP="00681705">
      <w:pPr>
        <w:tabs>
          <w:tab w:val="left" w:pos="9356"/>
        </w:tabs>
        <w:spacing w:after="0"/>
        <w:ind w:left="-851" w:right="849" w:firstLine="851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="001E69F7" w:rsidRPr="00283E1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развитие мотивации личности к всестороннему удовлетворению физкультурно-оздоровительных и спортивных потребностей; </w:t>
      </w:r>
    </w:p>
    <w:p w:rsidR="00E22A2B" w:rsidRDefault="00F74DA0" w:rsidP="00681705">
      <w:pPr>
        <w:tabs>
          <w:tab w:val="left" w:pos="9356"/>
        </w:tabs>
        <w:spacing w:after="0"/>
        <w:ind w:left="-851" w:right="849" w:firstLine="851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="001E69F7" w:rsidRPr="00283E1D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создание оптимальных условий для развития личности, условий для социализации личности детей, подростков и молодежи, формирование у них готовности к выполнению разнообразных социальных функций в </w:t>
      </w:r>
      <w:r w:rsidR="001E69F7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обществе, </w:t>
      </w:r>
      <w:r w:rsidR="001E69F7" w:rsidRPr="00283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выносливости, повышение самооценки и веры в свои силы.</w:t>
      </w:r>
    </w:p>
    <w:p w:rsidR="00F06693" w:rsidRDefault="00C254C6" w:rsidP="00F06693">
      <w:pPr>
        <w:tabs>
          <w:tab w:val="left" w:pos="9356"/>
        </w:tabs>
        <w:spacing w:after="0"/>
        <w:ind w:left="-851" w:right="849" w:firstLine="851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МАОУ </w:t>
      </w:r>
      <w:proofErr w:type="gramStart"/>
      <w:r w:rsidRPr="00283E1D">
        <w:rPr>
          <w:rStyle w:val="a3"/>
          <w:rFonts w:ascii="Times New Roman" w:hAnsi="Times New Roman"/>
          <w:b w:val="0"/>
          <w:sz w:val="28"/>
          <w:szCs w:val="28"/>
        </w:rPr>
        <w:t>ДО</w:t>
      </w:r>
      <w:proofErr w:type="gramEnd"/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Pr="00283E1D">
        <w:rPr>
          <w:rStyle w:val="a3"/>
          <w:rFonts w:ascii="Times New Roman" w:hAnsi="Times New Roman"/>
          <w:b w:val="0"/>
          <w:sz w:val="28"/>
          <w:szCs w:val="28"/>
        </w:rPr>
        <w:t>Центр</w:t>
      </w:r>
      <w:proofErr w:type="gramEnd"/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 дополнительного образования «Олимп» работает в две смены. </w:t>
      </w:r>
      <w:r w:rsidR="00970343">
        <w:rPr>
          <w:rStyle w:val="a3"/>
          <w:rFonts w:ascii="Times New Roman" w:hAnsi="Times New Roman"/>
          <w:b w:val="0"/>
          <w:sz w:val="28"/>
          <w:szCs w:val="28"/>
        </w:rPr>
        <w:t>Работу с детьми и населением осуществляет 15 тренеров-преподавателей, 8 педагогов дополнительного образования из них на постоянной основе работают 11 тренеров-преподавателей, 2 педагога дополнительного образования, остальные работают по совместительству</w:t>
      </w:r>
      <w:r w:rsidR="00970343" w:rsidRPr="00C254C6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970343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>Из них с высши</w:t>
      </w:r>
      <w:r w:rsidR="00E1134B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образованием - 46% (6 сотрудников), и </w:t>
      </w:r>
      <w:r w:rsidR="00B72B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proofErr w:type="spellStart"/>
      <w:r w:rsidR="00B72B94"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средне-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специальным</w:t>
      </w:r>
      <w:proofErr w:type="spellEnd"/>
      <w:r w:rsidR="00E1134B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- 54% </w:t>
      </w:r>
      <w:r w:rsidR="00E1134B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(7 сотрудников). </w:t>
      </w:r>
      <w:r w:rsidR="00F06693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>Имеют выс</w:t>
      </w:r>
      <w:r w:rsidR="00F066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шую квалификационную категорию 1 тренер-преподаватель, первую – 6 тренеров-преподавателей. </w:t>
      </w:r>
      <w:r w:rsidR="00F06693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6693"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возраст наших педагогов  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>34 года</w:t>
      </w:r>
      <w:r w:rsidR="00F06693" w:rsidRPr="00EE32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2A2B" w:rsidRDefault="00E22A2B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2A2B">
        <w:rPr>
          <w:rStyle w:val="a3"/>
          <w:rFonts w:ascii="Times New Roman" w:hAnsi="Times New Roman"/>
          <w:b w:val="0"/>
          <w:sz w:val="28"/>
          <w:szCs w:val="28"/>
        </w:rPr>
        <w:t>Занятия воспитанников делятся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="00C254C6"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на группы – начальной подготовки 1-го года, 2-го года обучения, 3-го года обучения, учебно-тренировочные. </w:t>
      </w:r>
      <w:proofErr w:type="gramStart"/>
      <w:r w:rsidR="00C254C6"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на сегодняшний день функционируют </w:t>
      </w:r>
      <w:r w:rsidR="00C254C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70343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секций </w:t>
      </w:r>
      <w:r w:rsidR="00E1134B" w:rsidRPr="00EE32F8">
        <w:rPr>
          <w:rFonts w:ascii="Times New Roman" w:eastAsia="Times New Roman" w:hAnsi="Times New Roman"/>
          <w:bCs/>
          <w:sz w:val="28"/>
          <w:szCs w:val="28"/>
          <w:lang w:eastAsia="ru-RU"/>
        </w:rPr>
        <w:t>по различным видам спор</w:t>
      </w:r>
      <w:r w:rsidR="00E1134B">
        <w:rPr>
          <w:rFonts w:ascii="Times New Roman" w:eastAsia="Times New Roman" w:hAnsi="Times New Roman"/>
          <w:bCs/>
          <w:sz w:val="28"/>
          <w:szCs w:val="28"/>
          <w:lang w:eastAsia="ru-RU"/>
        </w:rPr>
        <w:t>та</w:t>
      </w:r>
      <w:r w:rsidR="00E1134B">
        <w:rPr>
          <w:rStyle w:val="a3"/>
          <w:rFonts w:ascii="Times New Roman" w:hAnsi="Times New Roman"/>
          <w:b w:val="0"/>
          <w:sz w:val="28"/>
          <w:szCs w:val="28"/>
        </w:rPr>
        <w:t>: волейбол, баскетбол</w:t>
      </w:r>
      <w:r w:rsidR="00E1134B" w:rsidRPr="00283E1D">
        <w:rPr>
          <w:rStyle w:val="a3"/>
          <w:rFonts w:ascii="Times New Roman" w:hAnsi="Times New Roman"/>
          <w:b w:val="0"/>
          <w:sz w:val="28"/>
          <w:szCs w:val="28"/>
        </w:rPr>
        <w:t>, мини-футбол, дзюдо, самбо, армрес</w:t>
      </w:r>
      <w:r w:rsidR="00B72B94">
        <w:rPr>
          <w:rStyle w:val="a3"/>
          <w:rFonts w:ascii="Times New Roman" w:hAnsi="Times New Roman"/>
          <w:b w:val="0"/>
          <w:sz w:val="28"/>
          <w:szCs w:val="28"/>
        </w:rPr>
        <w:t>т</w:t>
      </w:r>
      <w:r w:rsidR="00E1134B" w:rsidRPr="00283E1D">
        <w:rPr>
          <w:rStyle w:val="a3"/>
          <w:rFonts w:ascii="Times New Roman" w:hAnsi="Times New Roman"/>
          <w:b w:val="0"/>
          <w:sz w:val="28"/>
          <w:szCs w:val="28"/>
        </w:rPr>
        <w:t>линг, гиревой спорт, русская лапта, легкая атлетика, шашки, национальная борьба «</w:t>
      </w:r>
      <w:proofErr w:type="spellStart"/>
      <w:r w:rsidR="00E1134B" w:rsidRPr="00283E1D">
        <w:rPr>
          <w:rStyle w:val="a3"/>
          <w:rFonts w:ascii="Times New Roman" w:hAnsi="Times New Roman"/>
          <w:b w:val="0"/>
          <w:sz w:val="28"/>
          <w:szCs w:val="28"/>
        </w:rPr>
        <w:t>Куреш</w:t>
      </w:r>
      <w:proofErr w:type="spellEnd"/>
      <w:r w:rsidR="00E1134B"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», рукопашный бой, </w:t>
      </w:r>
      <w:r w:rsidR="00E1134B">
        <w:rPr>
          <w:rStyle w:val="a3"/>
          <w:rFonts w:ascii="Times New Roman" w:hAnsi="Times New Roman"/>
          <w:b w:val="0"/>
          <w:sz w:val="28"/>
          <w:szCs w:val="28"/>
        </w:rPr>
        <w:t xml:space="preserve">плавание, </w:t>
      </w:r>
      <w:r w:rsidR="00E113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2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34B">
        <w:rPr>
          <w:rFonts w:ascii="Times New Roman" w:eastAsia="Times New Roman" w:hAnsi="Times New Roman"/>
          <w:sz w:val="28"/>
          <w:szCs w:val="28"/>
          <w:lang w:eastAsia="ru-RU"/>
        </w:rPr>
        <w:t xml:space="preserve"> 5 объединений:</w:t>
      </w:r>
      <w:proofErr w:type="gramEnd"/>
      <w:r w:rsidR="00E1134B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«Робототехника»,</w:t>
      </w:r>
      <w:r w:rsidR="00E1134B">
        <w:rPr>
          <w:rStyle w:val="a3"/>
          <w:rFonts w:ascii="Times New Roman" w:hAnsi="Times New Roman"/>
          <w:b w:val="0"/>
          <w:sz w:val="28"/>
          <w:szCs w:val="28"/>
        </w:rPr>
        <w:t xml:space="preserve"> «Школа юного корреспондента»,  аэробика, «Безопасное движение», «КВН» </w:t>
      </w:r>
      <w:r w:rsidR="00970343">
        <w:rPr>
          <w:rFonts w:ascii="Times New Roman" w:eastAsia="Times New Roman" w:hAnsi="Times New Roman"/>
          <w:sz w:val="28"/>
          <w:szCs w:val="28"/>
          <w:lang w:eastAsia="ru-RU"/>
        </w:rPr>
        <w:t>всего занимается 69 групп, что составляет 1257 воспитанников.</w:t>
      </w:r>
      <w:r w:rsidR="00C254C6"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</w:p>
    <w:p w:rsidR="007A1D75" w:rsidRPr="00681705" w:rsidRDefault="00970343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дополнительного образования «Олимп» вкл</w:t>
      </w:r>
      <w:r w:rsidR="00B72B94">
        <w:rPr>
          <w:rFonts w:ascii="Times New Roman" w:hAnsi="Times New Roman" w:cs="Times New Roman"/>
          <w:sz w:val="28"/>
        </w:rPr>
        <w:t>ючает в себя три спортивных объекта</w:t>
      </w:r>
      <w:r>
        <w:rPr>
          <w:rFonts w:ascii="Times New Roman" w:hAnsi="Times New Roman" w:cs="Times New Roman"/>
          <w:sz w:val="28"/>
        </w:rPr>
        <w:t>, один из них находится в здании районного Дома культуры, общей площадью 909,2 кв.м.</w:t>
      </w:r>
      <w:r w:rsidR="007A1D75">
        <w:rPr>
          <w:rFonts w:ascii="Times New Roman" w:hAnsi="Times New Roman" w:cs="Times New Roman"/>
          <w:sz w:val="28"/>
        </w:rPr>
        <w:t>, где имеется</w:t>
      </w:r>
      <w:r w:rsidR="00B72B94">
        <w:rPr>
          <w:rFonts w:ascii="Times New Roman" w:hAnsi="Times New Roman" w:cs="Times New Roman"/>
          <w:sz w:val="28"/>
        </w:rPr>
        <w:t xml:space="preserve"> спортивный</w:t>
      </w:r>
      <w:r w:rsidR="007A1D75">
        <w:rPr>
          <w:rFonts w:ascii="Times New Roman" w:hAnsi="Times New Roman" w:cs="Times New Roman"/>
          <w:sz w:val="28"/>
        </w:rPr>
        <w:t xml:space="preserve"> </w:t>
      </w:r>
      <w:r w:rsidR="00E22A2B">
        <w:rPr>
          <w:rFonts w:ascii="Times New Roman" w:hAnsi="Times New Roman" w:cs="Times New Roman"/>
          <w:sz w:val="28"/>
        </w:rPr>
        <w:t xml:space="preserve">и </w:t>
      </w:r>
      <w:r w:rsidR="007A1D75">
        <w:rPr>
          <w:rFonts w:ascii="Times New Roman" w:hAnsi="Times New Roman" w:cs="Times New Roman"/>
          <w:sz w:val="28"/>
        </w:rPr>
        <w:t xml:space="preserve">борцовский зал. 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В 2017 г. по программе</w:t>
      </w:r>
      <w:r w:rsidR="007A1D75"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75">
        <w:rPr>
          <w:rFonts w:ascii="Times New Roman" w:eastAsia="Times New Roman" w:hAnsi="Times New Roman"/>
          <w:sz w:val="28"/>
          <w:szCs w:val="28"/>
          <w:lang w:eastAsia="ru-RU"/>
        </w:rPr>
        <w:t xml:space="preserve">«Реальные дела» партии Единой России были 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выделены денежные средства в размере 1</w:t>
      </w:r>
      <w:r w:rsidR="007A1D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мл</w:t>
      </w:r>
      <w:r w:rsidR="007A1D75">
        <w:rPr>
          <w:rFonts w:ascii="Times New Roman" w:hAnsi="Times New Roman"/>
          <w:sz w:val="28"/>
          <w:szCs w:val="28"/>
          <w:lang w:eastAsia="ru-RU"/>
        </w:rPr>
        <w:t>н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.145 тыс.</w:t>
      </w:r>
      <w:r w:rsidR="00E22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рублей дл</w:t>
      </w:r>
      <w:r w:rsidR="00E22A2B">
        <w:rPr>
          <w:rFonts w:ascii="Times New Roman" w:hAnsi="Times New Roman"/>
          <w:sz w:val="28"/>
          <w:szCs w:val="28"/>
          <w:lang w:eastAsia="ru-RU"/>
        </w:rPr>
        <w:t>я изготовления и установки скало</w:t>
      </w:r>
      <w:r w:rsidR="007A1D75" w:rsidRPr="00EE32F8">
        <w:rPr>
          <w:rFonts w:ascii="Times New Roman" w:hAnsi="Times New Roman"/>
          <w:sz w:val="28"/>
          <w:szCs w:val="28"/>
          <w:lang w:eastAsia="ru-RU"/>
        </w:rPr>
        <w:t>дрома</w:t>
      </w:r>
      <w:r w:rsidR="007A1D75">
        <w:rPr>
          <w:rFonts w:ascii="Times New Roman" w:hAnsi="Times New Roman"/>
          <w:sz w:val="28"/>
          <w:szCs w:val="28"/>
          <w:lang w:eastAsia="ru-RU"/>
        </w:rPr>
        <w:t xml:space="preserve">. На сегодняшний день ведутся занятия как для воспитанников нашего Центра в </w:t>
      </w:r>
      <w:r w:rsidR="007A1D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дневное время, </w:t>
      </w:r>
      <w:r w:rsidR="00E22A2B">
        <w:rPr>
          <w:rFonts w:ascii="Times New Roman" w:hAnsi="Times New Roman"/>
          <w:sz w:val="28"/>
          <w:szCs w:val="28"/>
          <w:lang w:eastAsia="ru-RU"/>
        </w:rPr>
        <w:t xml:space="preserve">так </w:t>
      </w:r>
      <w:r w:rsidR="007A1D75">
        <w:rPr>
          <w:rFonts w:ascii="Times New Roman" w:hAnsi="Times New Roman"/>
          <w:sz w:val="28"/>
          <w:szCs w:val="28"/>
          <w:lang w:eastAsia="ru-RU"/>
        </w:rPr>
        <w:t>и в вечернее время для населения района. Занятия на скалодроме бесплатные.</w:t>
      </w:r>
    </w:p>
    <w:p w:rsidR="00681705" w:rsidRDefault="00B72B94" w:rsidP="00E22A2B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объект -</w:t>
      </w:r>
      <w:r w:rsidR="007A1D75">
        <w:rPr>
          <w:rFonts w:ascii="Times New Roman" w:hAnsi="Times New Roman" w:cs="Times New Roman"/>
          <w:sz w:val="28"/>
        </w:rPr>
        <w:t xml:space="preserve"> Физкультурно-оздоровительном</w:t>
      </w:r>
      <w:r w:rsidR="00970343">
        <w:rPr>
          <w:rFonts w:ascii="Times New Roman" w:hAnsi="Times New Roman" w:cs="Times New Roman"/>
          <w:sz w:val="28"/>
        </w:rPr>
        <w:t xml:space="preserve"> комплекс</w:t>
      </w:r>
      <w:r w:rsidR="007A1D75">
        <w:rPr>
          <w:rFonts w:ascii="Times New Roman" w:hAnsi="Times New Roman" w:cs="Times New Roman"/>
          <w:sz w:val="28"/>
        </w:rPr>
        <w:t>е «Олимп»</w:t>
      </w:r>
      <w:r w:rsidR="00970343">
        <w:rPr>
          <w:rFonts w:ascii="Times New Roman" w:hAnsi="Times New Roman" w:cs="Times New Roman"/>
          <w:sz w:val="28"/>
        </w:rPr>
        <w:t>, который был построен в 2003 году</w:t>
      </w:r>
      <w:r w:rsidR="007A1D75">
        <w:rPr>
          <w:rFonts w:ascii="Times New Roman" w:hAnsi="Times New Roman" w:cs="Times New Roman"/>
          <w:sz w:val="28"/>
        </w:rPr>
        <w:t xml:space="preserve"> общей площадью 1330,4 кв.м. В здании ФОК «Олимп» также расположились медицинский кабинет, штаб «</w:t>
      </w:r>
      <w:proofErr w:type="spellStart"/>
      <w:r w:rsidR="007A1D75">
        <w:rPr>
          <w:rFonts w:ascii="Times New Roman" w:hAnsi="Times New Roman" w:cs="Times New Roman"/>
          <w:sz w:val="28"/>
        </w:rPr>
        <w:t>Юнармии</w:t>
      </w:r>
      <w:proofErr w:type="spellEnd"/>
      <w:r w:rsidR="007A1D75">
        <w:rPr>
          <w:rFonts w:ascii="Times New Roman" w:hAnsi="Times New Roman" w:cs="Times New Roman"/>
          <w:sz w:val="28"/>
        </w:rPr>
        <w:t xml:space="preserve">», Центр тестирования «ГТО». </w:t>
      </w:r>
    </w:p>
    <w:p w:rsidR="00F06693" w:rsidRDefault="00B72B94" w:rsidP="00F06693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Третий объект – введена в эксплуатацию в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2016 года, как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вторая очередь физкультурно-оздоровительного комплекса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«Олимп»: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плавательный бассейн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Табанлыкуль</w:t>
      </w:r>
      <w:proofErr w:type="spellEnd"/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,  общей площадью </w:t>
      </w:r>
      <w:r w:rsidR="007A1D75">
        <w:rPr>
          <w:rFonts w:ascii="Times New Roman" w:eastAsia="Times New Roman" w:hAnsi="Times New Roman"/>
          <w:sz w:val="28"/>
          <w:szCs w:val="28"/>
          <w:lang w:eastAsia="ru-RU"/>
        </w:rPr>
        <w:t xml:space="preserve">3430 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 кв.м.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длина чаши бассейна 25 м. ширина 8,5м.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7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>вухэтажное здание плавательного бассейна с цокольным этажом. Пропускная способность бассейна 36 человек</w:t>
      </w:r>
      <w:r w:rsidR="007A1D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смену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, вместимость трибун - 80 чел. </w:t>
      </w:r>
      <w:r w:rsidR="007A1D75" w:rsidRPr="00283E1D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Всего на возведение бассейна было затрачено</w:t>
      </w:r>
      <w:r w:rsidR="007A1D75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более</w:t>
      </w:r>
      <w:r w:rsidR="007A1D75" w:rsidRPr="00283E1D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110 млн. рублей</w:t>
      </w:r>
      <w:r w:rsidR="007A1D75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1D75" w:rsidRPr="00F06693" w:rsidRDefault="007A1D75" w:rsidP="00F06693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В бассейне проходят занятия по индивидуальному обучению </w:t>
      </w:r>
      <w:r w:rsidRPr="00283E1D">
        <w:rPr>
          <w:rFonts w:ascii="Times New Roman" w:eastAsia="Times New Roman" w:hAnsi="Times New Roman"/>
          <w:spacing w:val="10"/>
          <w:sz w:val="28"/>
          <w:szCs w:val="28"/>
          <w:shd w:val="clear" w:color="auto" w:fill="FFFFFF"/>
          <w:lang w:eastAsia="ru-RU"/>
        </w:rPr>
        <w:t>плава</w:t>
      </w:r>
      <w:r w:rsidR="00E22A2B">
        <w:rPr>
          <w:rFonts w:ascii="Times New Roman" w:eastAsia="Times New Roman" w:hAnsi="Times New Roman"/>
          <w:spacing w:val="10"/>
          <w:sz w:val="28"/>
          <w:szCs w:val="28"/>
          <w:shd w:val="clear" w:color="auto" w:fill="FFFFFF"/>
          <w:lang w:eastAsia="ru-RU"/>
        </w:rPr>
        <w:t>нию</w:t>
      </w:r>
      <w:r w:rsidRPr="00283E1D">
        <w:rPr>
          <w:rFonts w:ascii="Times New Roman" w:eastAsia="Times New Roman" w:hAnsi="Times New Roman"/>
          <w:spacing w:val="10"/>
          <w:sz w:val="28"/>
          <w:szCs w:val="28"/>
          <w:shd w:val="clear" w:color="auto" w:fill="FFFFFF"/>
          <w:lang w:eastAsia="ru-RU"/>
        </w:rPr>
        <w:t xml:space="preserve">,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групповые занятия 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ведутся в 13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руппах, где занимаются 191 воспитанник</w:t>
      </w:r>
      <w:r w:rsidR="00B72B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школьного возраста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весь учебный год организован подвоз детей по графику  из 14 сельских школ района, для оздоровительного плавания.  Совместно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A1D7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реабилитации детей и подростков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реализуется программа по оздоровлению людей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F06693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 </w:t>
      </w:r>
      <w:r w:rsidR="00B72B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F06693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подъемник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693">
        <w:rPr>
          <w:rFonts w:ascii="Times New Roman" w:eastAsia="Times New Roman" w:hAnsi="Times New Roman"/>
          <w:sz w:val="28"/>
          <w:szCs w:val="28"/>
          <w:lang w:eastAsia="ru-RU"/>
        </w:rPr>
        <w:t xml:space="preserve">2018-2019 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работает специалист по адаптивной физической культуре. Активно ведется работа с населением по пропа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ганде здорового образа жизни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Заключили договора </w:t>
      </w:r>
      <w:r w:rsidR="009211EC"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о групповом посещении бассейна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с организациями </w:t>
      </w:r>
      <w:proofErr w:type="spellStart"/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Буздякского</w:t>
      </w:r>
      <w:proofErr w:type="spellEnd"/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ИП </w:t>
      </w:r>
      <w:proofErr w:type="spellStart"/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Хабибрахма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proofErr w:type="spellEnd"/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 xml:space="preserve"> АО «</w:t>
      </w:r>
      <w:proofErr w:type="spellStart"/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Транснефть</w:t>
      </w:r>
      <w:proofErr w:type="spellEnd"/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Урал»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РЖД, ОМВД по </w:t>
      </w:r>
      <w:proofErr w:type="spellStart"/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Буздякскому</w:t>
      </w:r>
      <w:proofErr w:type="spellEnd"/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ОА «</w:t>
      </w:r>
      <w:proofErr w:type="spellStart"/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Пищепром</w:t>
      </w:r>
      <w:proofErr w:type="spellEnd"/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>» и других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 работа по привлечению 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>трудовых коллективов</w:t>
      </w:r>
      <w:r w:rsidR="00E065C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соседних районов.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1D75" w:rsidRPr="00E065C0" w:rsidRDefault="007A1D75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летних каникул </w:t>
      </w:r>
      <w:r w:rsidR="00E065C0"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бассейн</w:t>
      </w:r>
      <w:r w:rsidR="00E065C0"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Табанлыкуль</w:t>
      </w:r>
      <w:proofErr w:type="spellEnd"/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E065C0"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проводились занятия по плаванию для детей, посещающих</w:t>
      </w:r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летний лагерь при общеобразовательных учреждениях </w:t>
      </w:r>
      <w:proofErr w:type="spellStart"/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Буздякского</w:t>
      </w:r>
      <w:proofErr w:type="spellEnd"/>
      <w:r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района. </w:t>
      </w:r>
      <w:r w:rsidR="00F066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Охват составил – 410</w:t>
      </w:r>
      <w:r w:rsidR="00E065C0" w:rsidRPr="00E065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</w:t>
      </w:r>
    </w:p>
    <w:p w:rsidR="007A1D75" w:rsidRPr="00283E1D" w:rsidRDefault="007A1D75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pacing w:val="10"/>
          <w:sz w:val="28"/>
          <w:szCs w:val="28"/>
          <w:shd w:val="clear" w:color="auto" w:fill="FFFFFF"/>
          <w:lang w:eastAsia="ru-RU"/>
        </w:rPr>
      </w:pPr>
      <w:proofErr w:type="gramStart"/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Также, в здании бассейна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 фитнес, тренажерный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залы, би</w:t>
      </w:r>
      <w:r w:rsidR="00875505">
        <w:rPr>
          <w:rFonts w:ascii="Times New Roman" w:eastAsia="Times New Roman" w:hAnsi="Times New Roman"/>
          <w:sz w:val="28"/>
          <w:szCs w:val="28"/>
          <w:lang w:eastAsia="ru-RU"/>
        </w:rPr>
        <w:t xml:space="preserve">льярдный 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5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505">
        <w:rPr>
          <w:rFonts w:ascii="Times New Roman" w:eastAsia="Times New Roman" w:hAnsi="Times New Roman"/>
          <w:sz w:val="28"/>
          <w:szCs w:val="28"/>
          <w:lang w:eastAsia="ru-RU"/>
        </w:rPr>
        <w:t xml:space="preserve"> теннисный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столы,  массажный кабинет, учебный класс, где проходят занятия по социально-педагогическому направлению «Школа юного корреспондента», </w:t>
      </w:r>
      <w:r w:rsidR="00875505">
        <w:rPr>
          <w:rFonts w:ascii="Times New Roman" w:eastAsia="Times New Roman" w:hAnsi="Times New Roman"/>
          <w:sz w:val="28"/>
          <w:szCs w:val="28"/>
          <w:lang w:eastAsia="ru-RU"/>
        </w:rPr>
        <w:t xml:space="preserve">«КВН-Планета» 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здесь дети учатся азам журналистики, ораторскому искусству, ведут наши страницы в социальных сетях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, разрабатывают сценарии</w:t>
      </w:r>
      <w:r w:rsidRPr="00283E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75505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Функционирует буфет с детской игровой комнатой.</w:t>
      </w:r>
    </w:p>
    <w:p w:rsidR="007A1D75" w:rsidRDefault="00F06693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Посещение бассейна платное</w:t>
      </w:r>
      <w:r w:rsidR="00875505">
        <w:rPr>
          <w:rFonts w:ascii="Times New Roman" w:hAnsi="Times New Roman" w:cs="Times New Roman"/>
          <w:sz w:val="28"/>
        </w:rPr>
        <w:t xml:space="preserve">, существует гибкая система скидок для многодетных малообеспеченных детей и для лиц с ограниченными возможностями здоровья. </w:t>
      </w:r>
    </w:p>
    <w:p w:rsidR="00681705" w:rsidRDefault="009211EC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инструктора</w:t>
      </w:r>
      <w:r w:rsidR="00681705">
        <w:rPr>
          <w:rFonts w:ascii="Times New Roman" w:hAnsi="Times New Roman" w:cs="Times New Roman"/>
          <w:sz w:val="28"/>
        </w:rPr>
        <w:t xml:space="preserve"> по плаванию</w:t>
      </w:r>
      <w:r>
        <w:rPr>
          <w:rFonts w:ascii="Times New Roman" w:hAnsi="Times New Roman" w:cs="Times New Roman"/>
          <w:sz w:val="28"/>
        </w:rPr>
        <w:t xml:space="preserve"> (7 чел)</w:t>
      </w:r>
      <w:r w:rsidR="00681705">
        <w:rPr>
          <w:rFonts w:ascii="Times New Roman" w:hAnsi="Times New Roman" w:cs="Times New Roman"/>
          <w:sz w:val="28"/>
        </w:rPr>
        <w:t xml:space="preserve"> прошли теоретическую и практическую подготовку по организации безопасного проведения учебных занятий на воде и у воды, обучены приемам спасения на воде и приемам оказания первой медицинской помощи в сердечно-легочной и мозговой реанимации. </w:t>
      </w:r>
    </w:p>
    <w:p w:rsidR="00875505" w:rsidRPr="00EE32F8" w:rsidRDefault="00875505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программе «Доступная среда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Республике Башкортостан» </w:t>
      </w:r>
      <w:r w:rsidR="009211EC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2017 году </w:t>
      </w:r>
      <w:r w:rsidRPr="00EE32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наш Центр получил </w:t>
      </w:r>
      <w:r w:rsidRPr="00EE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денежные средства  в размере  - </w:t>
      </w:r>
      <w:r w:rsidRPr="00F87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394 тыс.</w:t>
      </w:r>
      <w:r w:rsidRPr="00EE32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 для </w:t>
      </w:r>
      <w:r w:rsidRPr="00EE32F8">
        <w:rPr>
          <w:rFonts w:ascii="Times New Roman" w:hAnsi="Times New Roman"/>
          <w:sz w:val="28"/>
          <w:szCs w:val="28"/>
          <w:lang w:eastAsia="ru-RU"/>
        </w:rPr>
        <w:t>приобретения оборудований (устройств, приспособлений) для людей с ограниченными возможностями здоровья.</w:t>
      </w:r>
    </w:p>
    <w:p w:rsidR="00875505" w:rsidRDefault="00875505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проблемным вопросом остается отсутствие </w:t>
      </w:r>
      <w:r w:rsidR="001C31A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первой очереди ФОК «Олимп» санузла и душевых</w:t>
      </w:r>
      <w:r w:rsidR="001C31A4">
        <w:rPr>
          <w:rFonts w:ascii="Times New Roman" w:hAnsi="Times New Roman" w:cs="Times New Roman"/>
          <w:sz w:val="28"/>
        </w:rPr>
        <w:t xml:space="preserve"> кабинок</w:t>
      </w:r>
      <w:r>
        <w:rPr>
          <w:rFonts w:ascii="Times New Roman" w:hAnsi="Times New Roman" w:cs="Times New Roman"/>
          <w:sz w:val="28"/>
        </w:rPr>
        <w:t xml:space="preserve"> для </w:t>
      </w:r>
      <w:r w:rsidR="001C31A4">
        <w:rPr>
          <w:rFonts w:ascii="Times New Roman" w:hAnsi="Times New Roman" w:cs="Times New Roman"/>
          <w:sz w:val="28"/>
        </w:rPr>
        <w:t>инвалидов.</w:t>
      </w:r>
    </w:p>
    <w:p w:rsidR="00875505" w:rsidRPr="00EE32F8" w:rsidRDefault="00875505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С 2017-2018 </w:t>
      </w:r>
      <w:r w:rsidR="00E22A2B">
        <w:rPr>
          <w:rFonts w:ascii="Times New Roman" w:hAnsi="Times New Roman" w:cs="Times New Roman"/>
          <w:sz w:val="28"/>
        </w:rPr>
        <w:t xml:space="preserve">учебного </w:t>
      </w:r>
      <w:r>
        <w:rPr>
          <w:rFonts w:ascii="Times New Roman" w:hAnsi="Times New Roman" w:cs="Times New Roman"/>
          <w:sz w:val="28"/>
        </w:rPr>
        <w:t xml:space="preserve">года наш район присоединился 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Pr="00493C2F">
        <w:rPr>
          <w:rFonts w:ascii="Times New Roman" w:eastAsia="Times New Roman" w:hAnsi="Times New Roman"/>
          <w:sz w:val="28"/>
          <w:szCs w:val="28"/>
          <w:lang w:eastAsia="ru-RU"/>
        </w:rPr>
        <w:t>«Здоровое поколение сильный регион»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3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спортивных 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МОБУ СОШ №1 и </w:t>
      </w:r>
      <w:r w:rsidR="00CE29AC">
        <w:rPr>
          <w:rFonts w:ascii="Times New Roman" w:eastAsia="Times New Roman" w:hAnsi="Times New Roman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9AC">
        <w:rPr>
          <w:rFonts w:ascii="Times New Roman" w:eastAsia="Times New Roman" w:hAnsi="Times New Roman"/>
          <w:sz w:val="28"/>
          <w:szCs w:val="28"/>
          <w:lang w:eastAsia="ru-RU"/>
        </w:rPr>
        <w:t xml:space="preserve">с. Буздяк 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дополнительно по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6 часов в не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делю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культурой, занятия проводятся 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спортивном, фитнес 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зале с посещением бассейна.</w:t>
      </w:r>
    </w:p>
    <w:p w:rsidR="00875505" w:rsidRPr="00CE29AC" w:rsidRDefault="00875505" w:rsidP="00E22A2B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Башкирия присоединилась к федеральному проекту </w:t>
      </w:r>
      <w:r w:rsidRPr="00493C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«Самбо в школу». </w:t>
      </w:r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22</w:t>
      </w:r>
      <w:r w:rsid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 общеобразовательных и спортивных школах республики введены уроки самбо. В списке  образовательных организаций участвующих в проекте: СОШ № 1  и СОШ </w:t>
      </w:r>
      <w:r w:rsidR="00921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 2 с. Буздяк. Уроки самбо, как </w:t>
      </w:r>
      <w:proofErr w:type="spellStart"/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пилотный</w:t>
      </w:r>
      <w:proofErr w:type="spellEnd"/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проект, начали преподаваться с началом 2017-2018 учебного года треть</w:t>
      </w:r>
      <w:r w:rsidR="009211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 уроком физической культуры в 2 школах</w:t>
      </w:r>
      <w:r w:rsidRP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нашими тр</w:t>
      </w:r>
      <w:r w:rsidR="00CE29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енерами-преподавателями. </w:t>
      </w:r>
      <w:r w:rsidR="00CE29AC" w:rsidRPr="00CE29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 этого учебного года МОБУ СОШ№1 с. Буздяк вышла из этого проекта по причине</w:t>
      </w:r>
      <w:r w:rsidR="00F74DA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отсутствия технической оснащенности спортивного зала к занятиям по самбо.</w:t>
      </w:r>
    </w:p>
    <w:p w:rsidR="00875505" w:rsidRPr="00681705" w:rsidRDefault="00493C2F" w:rsidP="00681705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января 2016 года на базе Центра «Олимп» был создан Центр тестирования Всероссийского физкультурно-</w:t>
      </w:r>
      <w:r w:rsidR="00875505"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оздоровительного комплекса «Готов к труду и обороне». </w:t>
      </w:r>
      <w:r w:rsidR="00536E5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по графику население </w:t>
      </w:r>
      <w:proofErr w:type="spellStart"/>
      <w:r w:rsidR="00536E59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r w:rsidR="001C31A4">
        <w:rPr>
          <w:rFonts w:ascii="Times New Roman" w:eastAsia="Times New Roman" w:hAnsi="Times New Roman"/>
          <w:sz w:val="28"/>
          <w:szCs w:val="28"/>
          <w:lang w:eastAsia="ru-RU"/>
        </w:rPr>
        <w:t>здякского</w:t>
      </w:r>
      <w:proofErr w:type="spellEnd"/>
      <w:r w:rsidR="001C31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выполняет нормативы</w:t>
      </w:r>
      <w:r w:rsidR="00536E59">
        <w:rPr>
          <w:rFonts w:ascii="Times New Roman" w:eastAsia="Times New Roman" w:hAnsi="Times New Roman"/>
          <w:sz w:val="28"/>
          <w:szCs w:val="28"/>
          <w:lang w:eastAsia="ru-RU"/>
        </w:rPr>
        <w:t xml:space="preserve"> ГТО.  </w:t>
      </w:r>
      <w:r w:rsidR="00536E59" w:rsidRPr="00D66B4B">
        <w:rPr>
          <w:rFonts w:ascii="Times New Roman" w:hAnsi="Times New Roman"/>
          <w:sz w:val="32"/>
          <w:szCs w:val="32"/>
        </w:rPr>
        <w:t xml:space="preserve">На сайте АИС ВФСК ГТО зарегистрировались </w:t>
      </w:r>
      <w:r w:rsidR="00536E59">
        <w:rPr>
          <w:rFonts w:ascii="Times New Roman" w:hAnsi="Times New Roman"/>
          <w:sz w:val="32"/>
          <w:szCs w:val="32"/>
        </w:rPr>
        <w:t xml:space="preserve">более </w:t>
      </w:r>
      <w:r w:rsidR="00536E59" w:rsidRPr="00536E59">
        <w:rPr>
          <w:rFonts w:ascii="Times New Roman" w:hAnsi="Times New Roman"/>
          <w:sz w:val="32"/>
          <w:szCs w:val="32"/>
        </w:rPr>
        <w:t>3000</w:t>
      </w:r>
      <w:r w:rsidR="00536E59">
        <w:rPr>
          <w:rFonts w:ascii="Times New Roman" w:hAnsi="Times New Roman"/>
          <w:sz w:val="32"/>
          <w:szCs w:val="32"/>
        </w:rPr>
        <w:t xml:space="preserve"> человек</w:t>
      </w:r>
      <w:r w:rsidR="00536E59" w:rsidRPr="00536E59">
        <w:rPr>
          <w:rFonts w:ascii="Times New Roman" w:hAnsi="Times New Roman"/>
          <w:sz w:val="32"/>
          <w:szCs w:val="32"/>
        </w:rPr>
        <w:t>.</w:t>
      </w:r>
    </w:p>
    <w:p w:rsidR="00536E59" w:rsidRDefault="00536E59" w:rsidP="00E22A2B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Буздякский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участвует в различных спартакиадах: Спартакиада школьников РБ, сельские игры РБ, Спартакиада «Башкортостан – за ЗОЖ»,  Спартакиада «Здоровье» РБ, а также в республиканских фестивалях, чемпионатах и первенствах РБ.</w:t>
      </w:r>
    </w:p>
    <w:p w:rsidR="00E22A2B" w:rsidRDefault="00536E59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наши спортсмены выступали в составе сборных команд РБ по русской лап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>те и самбо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31A4">
        <w:rPr>
          <w:rFonts w:ascii="Times New Roman" w:eastAsia="Times New Roman" w:hAnsi="Times New Roman"/>
          <w:sz w:val="28"/>
          <w:szCs w:val="28"/>
          <w:lang w:eastAsia="ru-RU"/>
        </w:rPr>
        <w:t>Так, с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14 по 16 июня 2017г. в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Ульяновске прошел 1 Фестиваль национальных видов спорта и игр государств - участников СНГ, где наши </w:t>
      </w:r>
      <w:proofErr w:type="spellStart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лаптисты</w:t>
      </w:r>
      <w:proofErr w:type="spellEnd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выступая за сборную </w:t>
      </w:r>
      <w:proofErr w:type="gramStart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proofErr w:type="gramEnd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заняли 2 место! В соста</w:t>
      </w:r>
      <w:r w:rsidR="009211EC">
        <w:rPr>
          <w:rFonts w:ascii="Times New Roman" w:eastAsia="Times New Roman" w:hAnsi="Times New Roman"/>
          <w:sz w:val="28"/>
          <w:szCs w:val="28"/>
          <w:lang w:eastAsia="ru-RU"/>
        </w:rPr>
        <w:t>ве нашей взрослой сборной три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 в мастера спорта по лапте, которые на сегодняшний день трудятся в нашем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оллективе (выпускники БГПУ им М.</w:t>
      </w:r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Акмуллы</w:t>
      </w:r>
      <w:proofErr w:type="spellEnd"/>
      <w:r w:rsidRPr="00EE32F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536E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36E59" w:rsidRDefault="009211EC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Воспитанница секции дзюдо, самбо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DA0">
        <w:rPr>
          <w:rFonts w:ascii="Times New Roman" w:eastAsia="Times New Roman" w:hAnsi="Times New Roman"/>
          <w:sz w:val="28"/>
          <w:szCs w:val="28"/>
          <w:lang w:eastAsia="ru-RU"/>
        </w:rPr>
        <w:t>Маркелова Дарья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19 февраля 2018 года</w:t>
      </w:r>
      <w:r w:rsidR="003D4B53" w:rsidRPr="00F74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093">
        <w:rPr>
          <w:rFonts w:ascii="Times New Roman" w:eastAsia="Times New Roman" w:hAnsi="Times New Roman"/>
          <w:sz w:val="28"/>
          <w:szCs w:val="28"/>
          <w:lang w:eastAsia="ru-RU"/>
        </w:rPr>
        <w:t>в составе</w:t>
      </w:r>
      <w:r w:rsidR="00F74DA0" w:rsidRPr="00F74DA0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сборной кома</w:t>
      </w:r>
      <w:r w:rsidR="00693093">
        <w:rPr>
          <w:rFonts w:ascii="Times New Roman" w:eastAsia="Times New Roman" w:hAnsi="Times New Roman"/>
          <w:sz w:val="28"/>
          <w:szCs w:val="28"/>
          <w:lang w:eastAsia="ru-RU"/>
        </w:rPr>
        <w:t xml:space="preserve">нды РБ </w:t>
      </w:r>
      <w:r w:rsidR="00F74DA0" w:rsidRPr="00F74DA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Первенстве </w:t>
      </w:r>
      <w:r w:rsidR="00536E59" w:rsidRPr="00F74D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74DA0" w:rsidRPr="00F74DA0">
        <w:rPr>
          <w:rFonts w:ascii="Times New Roman" w:eastAsia="Times New Roman" w:hAnsi="Times New Roman"/>
          <w:sz w:val="28"/>
          <w:szCs w:val="28"/>
          <w:lang w:eastAsia="ru-RU"/>
        </w:rPr>
        <w:t xml:space="preserve">риволжского федерального округа по </w:t>
      </w:r>
      <w:r w:rsidR="00693093">
        <w:rPr>
          <w:rFonts w:ascii="Times New Roman" w:eastAsia="Times New Roman" w:hAnsi="Times New Roman"/>
          <w:sz w:val="28"/>
          <w:szCs w:val="28"/>
          <w:lang w:eastAsia="ru-RU"/>
        </w:rPr>
        <w:t>дзюдо среди спортсменов до 15 лет, п</w:t>
      </w:r>
      <w:r w:rsidR="00F74DA0" w:rsidRPr="00F74DA0">
        <w:rPr>
          <w:rFonts w:ascii="Times New Roman" w:eastAsia="Times New Roman" w:hAnsi="Times New Roman"/>
          <w:sz w:val="28"/>
          <w:szCs w:val="28"/>
          <w:lang w:eastAsia="ru-RU"/>
        </w:rPr>
        <w:t>ринесла в копилку сборной серебряную медаль.</w:t>
      </w:r>
    </w:p>
    <w:p w:rsidR="00536E59" w:rsidRDefault="00536E59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перевозки спортсменов</w:t>
      </w:r>
      <w:r w:rsidR="00B56CA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«Олимп» имеет в своем распоряжении пассажирский автобус на 11 посадочных мест марки ГАЗ-322121.</w:t>
      </w:r>
    </w:p>
    <w:p w:rsidR="003D4B53" w:rsidRDefault="003D4B53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Объекты Центра оборудованы системой видеонаблюдения и охранного телевидения. Всего 5 наружных камер, 11 – внутренних, 2 регистратора. В ноябре 2018 года планируется установить дополнительно 4 камеры видеонаблюдения. </w:t>
      </w:r>
    </w:p>
    <w:p w:rsidR="00D64014" w:rsidRDefault="00D64014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Прямая связь с органами ОМВД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Буздякскому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организована с использованием  кнопки экстренного вызова (мобильный телефон).</w:t>
      </w:r>
    </w:p>
    <w:p w:rsidR="00B56CAA" w:rsidRDefault="00D64014" w:rsidP="00F74DA0">
      <w:pPr>
        <w:tabs>
          <w:tab w:val="left" w:pos="9356"/>
        </w:tabs>
        <w:spacing w:after="0"/>
        <w:ind w:left="-851" w:right="84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пожарной безопасности учреждения соответствует нормативным требованиям. Установлена система пожарной сигнализации «С-20»</w:t>
      </w:r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2A2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1C31A4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звуковым </w:t>
      </w:r>
      <w:proofErr w:type="spellStart"/>
      <w:r w:rsidR="001C31A4">
        <w:rPr>
          <w:rFonts w:ascii="Times New Roman" w:eastAsia="Times New Roman" w:hAnsi="Times New Roman"/>
          <w:sz w:val="28"/>
          <w:szCs w:val="28"/>
          <w:lang w:eastAsia="ru-RU"/>
        </w:rPr>
        <w:t>опо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вещателем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Извещение о пожаре обеспечивает автоматизированная передача по каналам связи. Объекты обогреваю</w:t>
      </w:r>
      <w:r w:rsidR="003D4B53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двумя блочными котельными. Водоснабжение образовательной организации осуществляется централизованно, канализация – централизованная. </w:t>
      </w:r>
    </w:p>
    <w:p w:rsidR="00B56CAA" w:rsidRPr="00283E1D" w:rsidRDefault="00B56CAA" w:rsidP="00F74DA0">
      <w:pPr>
        <w:tabs>
          <w:tab w:val="left" w:pos="9356"/>
        </w:tabs>
        <w:spacing w:after="0"/>
        <w:ind w:left="-851" w:right="849" w:firstLine="851"/>
        <w:jc w:val="both"/>
        <w:rPr>
          <w:rStyle w:val="a3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Все спортивно-массовые мероприятия освещаются в печати, в группе «Центр дополнительного образования «Олимп»  социальной сети </w:t>
      </w:r>
      <w:r>
        <w:rPr>
          <w:rStyle w:val="a3"/>
          <w:rFonts w:ascii="Times New Roman" w:hAnsi="Times New Roman"/>
          <w:b w:val="0"/>
          <w:sz w:val="28"/>
          <w:szCs w:val="28"/>
        </w:rPr>
        <w:t>в</w:t>
      </w:r>
      <w:r w:rsidR="001C31A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контакте: </w:t>
      </w:r>
      <w:hyperlink r:id="rId5" w:history="1">
        <w:r w:rsidR="003D4B53" w:rsidRPr="005630BE">
          <w:rPr>
            <w:rStyle w:val="a4"/>
            <w:rFonts w:ascii="Times New Roman" w:hAnsi="Times New Roman"/>
            <w:sz w:val="28"/>
            <w:szCs w:val="28"/>
          </w:rPr>
          <w:t>https://vk.com/olimp_bzd</w:t>
        </w:r>
      </w:hyperlink>
      <w:r w:rsidR="003D4B53">
        <w:rPr>
          <w:rStyle w:val="a3"/>
          <w:rFonts w:ascii="Times New Roman" w:hAnsi="Times New Roman"/>
          <w:sz w:val="28"/>
          <w:szCs w:val="28"/>
        </w:rPr>
        <w:t>,</w:t>
      </w:r>
      <w:r w:rsidR="001C31A4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3D4B53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3D4B53">
        <w:rPr>
          <w:rStyle w:val="a3"/>
          <w:rFonts w:ascii="Times New Roman" w:hAnsi="Times New Roman"/>
          <w:sz w:val="28"/>
          <w:szCs w:val="28"/>
        </w:rPr>
        <w:t>инстаграм</w:t>
      </w:r>
      <w:r w:rsidR="001C31A4">
        <w:rPr>
          <w:rStyle w:val="a3"/>
          <w:rFonts w:ascii="Times New Roman" w:hAnsi="Times New Roman"/>
          <w:sz w:val="28"/>
          <w:szCs w:val="28"/>
        </w:rPr>
        <w:t>м</w:t>
      </w:r>
      <w:proofErr w:type="spellEnd"/>
      <w:r w:rsidR="003D4B53">
        <w:rPr>
          <w:rStyle w:val="a3"/>
          <w:rFonts w:ascii="Times New Roman" w:hAnsi="Times New Roman"/>
          <w:sz w:val="28"/>
          <w:szCs w:val="28"/>
        </w:rPr>
        <w:t xml:space="preserve">: </w:t>
      </w:r>
      <w:hyperlink r:id="rId6" w:history="1">
        <w:r w:rsidR="003D4B53" w:rsidRPr="005630BE">
          <w:rPr>
            <w:rStyle w:val="a4"/>
            <w:rFonts w:ascii="Times New Roman" w:hAnsi="Times New Roman"/>
            <w:sz w:val="28"/>
            <w:szCs w:val="28"/>
          </w:rPr>
          <w:t>https://www.instagram.com/olimp_bzd/</w:t>
        </w:r>
      </w:hyperlink>
      <w:r w:rsidRPr="003D4B53">
        <w:rPr>
          <w:rStyle w:val="a3"/>
          <w:rFonts w:ascii="Times New Roman" w:hAnsi="Times New Roman"/>
          <w:b w:val="0"/>
          <w:sz w:val="28"/>
          <w:szCs w:val="28"/>
        </w:rPr>
        <w:t>.</w:t>
      </w:r>
      <w:r w:rsidR="003D4B5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D4B53">
        <w:rPr>
          <w:rStyle w:val="a3"/>
          <w:rFonts w:ascii="Times New Roman" w:hAnsi="Times New Roman"/>
          <w:b w:val="0"/>
          <w:sz w:val="28"/>
          <w:szCs w:val="28"/>
        </w:rPr>
        <w:t>Ведется работа по обновлению своего официального сайта.</w:t>
      </w:r>
      <w:r w:rsidR="001C31A4">
        <w:rPr>
          <w:rStyle w:val="a3"/>
          <w:rFonts w:ascii="Times New Roman" w:hAnsi="Times New Roman"/>
          <w:b w:val="0"/>
          <w:sz w:val="28"/>
          <w:szCs w:val="28"/>
        </w:rPr>
        <w:t xml:space="preserve"> Включились в программу Навигатор.</w:t>
      </w:r>
      <w:r w:rsidR="003D4B53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681705" w:rsidRDefault="00681705" w:rsidP="00681705">
      <w:pPr>
        <w:tabs>
          <w:tab w:val="left" w:pos="9356"/>
        </w:tabs>
        <w:spacing w:after="0"/>
        <w:ind w:left="-851" w:right="849"/>
        <w:rPr>
          <w:rStyle w:val="a3"/>
          <w:rFonts w:ascii="Times New Roman" w:hAnsi="Times New Roman"/>
          <w:b w:val="0"/>
          <w:sz w:val="28"/>
          <w:szCs w:val="28"/>
        </w:rPr>
      </w:pPr>
    </w:p>
    <w:p w:rsidR="00681705" w:rsidRDefault="00681705" w:rsidP="00B72B94">
      <w:pPr>
        <w:tabs>
          <w:tab w:val="left" w:pos="9356"/>
        </w:tabs>
        <w:spacing w:after="0"/>
        <w:ind w:right="849"/>
        <w:rPr>
          <w:rStyle w:val="a3"/>
          <w:rFonts w:ascii="Times New Roman" w:hAnsi="Times New Roman"/>
          <w:b w:val="0"/>
          <w:sz w:val="28"/>
          <w:szCs w:val="28"/>
        </w:rPr>
      </w:pPr>
    </w:p>
    <w:p w:rsidR="00681705" w:rsidRDefault="00681705" w:rsidP="00B56CAA">
      <w:pPr>
        <w:spacing w:after="0"/>
        <w:ind w:left="-851" w:right="849"/>
        <w:rPr>
          <w:rStyle w:val="a3"/>
          <w:rFonts w:ascii="Times New Roman" w:hAnsi="Times New Roman"/>
          <w:b w:val="0"/>
          <w:sz w:val="28"/>
          <w:szCs w:val="28"/>
        </w:rPr>
      </w:pPr>
    </w:p>
    <w:p w:rsidR="00B56CAA" w:rsidRDefault="00B56CAA" w:rsidP="00B56CAA">
      <w:pPr>
        <w:spacing w:after="0"/>
        <w:ind w:left="-851" w:right="849"/>
        <w:rPr>
          <w:rStyle w:val="a3"/>
          <w:rFonts w:ascii="Times New Roman" w:hAnsi="Times New Roman"/>
          <w:b w:val="0"/>
          <w:sz w:val="28"/>
          <w:szCs w:val="28"/>
        </w:rPr>
      </w:pPr>
      <w:r w:rsidRPr="00283E1D">
        <w:rPr>
          <w:rStyle w:val="a3"/>
          <w:rFonts w:ascii="Times New Roman" w:hAnsi="Times New Roman"/>
          <w:b w:val="0"/>
          <w:sz w:val="28"/>
          <w:szCs w:val="28"/>
        </w:rPr>
        <w:t xml:space="preserve">Директор </w:t>
      </w:r>
      <w:r w:rsidR="00681705">
        <w:rPr>
          <w:rStyle w:val="a3"/>
          <w:rFonts w:ascii="Times New Roman" w:hAnsi="Times New Roman"/>
          <w:b w:val="0"/>
          <w:sz w:val="28"/>
          <w:szCs w:val="28"/>
        </w:rPr>
        <w:t xml:space="preserve">МАОУ </w:t>
      </w:r>
      <w:proofErr w:type="gramStart"/>
      <w:r w:rsidR="00681705">
        <w:rPr>
          <w:rStyle w:val="a3"/>
          <w:rFonts w:ascii="Times New Roman" w:hAnsi="Times New Roman"/>
          <w:b w:val="0"/>
          <w:sz w:val="28"/>
          <w:szCs w:val="28"/>
        </w:rPr>
        <w:t>ДО</w:t>
      </w:r>
      <w:proofErr w:type="gramEnd"/>
      <w:r w:rsidR="00681705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681705" w:rsidRDefault="00681705" w:rsidP="00B56CAA">
      <w:pPr>
        <w:spacing w:after="0"/>
        <w:ind w:left="-851" w:right="849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«Центр дополнительного образования «Олимп»</w:t>
      </w:r>
    </w:p>
    <w:p w:rsidR="00681705" w:rsidRPr="00283E1D" w:rsidRDefault="00681705" w:rsidP="00B56CAA">
      <w:pPr>
        <w:spacing w:after="0"/>
        <w:ind w:left="-851" w:right="849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МР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Буздякский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район РБ                                                                              В.И.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Амиров</w:t>
      </w:r>
      <w:proofErr w:type="spellEnd"/>
    </w:p>
    <w:p w:rsidR="00B56CAA" w:rsidRPr="00EE32F8" w:rsidRDefault="00B56CAA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E59" w:rsidRDefault="001A4865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4865">
        <w:rPr>
          <w:rFonts w:ascii="Times New Roman" w:eastAsia="Times New Roman" w:hAnsi="Times New Roman"/>
          <w:sz w:val="20"/>
          <w:szCs w:val="20"/>
          <w:lang w:eastAsia="ru-RU"/>
        </w:rPr>
        <w:t xml:space="preserve">19.10.2018 </w:t>
      </w: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Финансирование за 2017 год заработано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внебюджет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2598161 р.</w:t>
      </w:r>
    </w:p>
    <w:p w:rsidR="00D42580" w:rsidRDefault="00D42580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Полгода 2018 года – 1398698 р.</w:t>
      </w:r>
    </w:p>
    <w:p w:rsidR="00D42580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Гто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зарегистрировано 2881 человек, выполнили 2331 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Мужчин 1118, женщин 1208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282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 – 131 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 – 273 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 – 600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 – 628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 – 121</w:t>
      </w:r>
    </w:p>
    <w:p w:rsidR="001A4299" w:rsidRDefault="001A4299" w:rsidP="00536E5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 – 74 </w:t>
      </w:r>
    </w:p>
    <w:p w:rsidR="001A4299" w:rsidRDefault="001A4299" w:rsidP="001A429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 – 57</w:t>
      </w:r>
    </w:p>
    <w:p w:rsidR="001A4299" w:rsidRDefault="001A4299" w:rsidP="001A429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 – 44</w:t>
      </w:r>
    </w:p>
    <w:p w:rsidR="001A4299" w:rsidRPr="001A4865" w:rsidRDefault="001A4299" w:rsidP="001A4299">
      <w:pPr>
        <w:spacing w:after="0"/>
        <w:ind w:left="-851" w:right="849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10 - 4</w:t>
      </w:r>
    </w:p>
    <w:sectPr w:rsidR="001A4299" w:rsidRPr="001A4865" w:rsidSect="00681705">
      <w:pgSz w:w="11906" w:h="16838"/>
      <w:pgMar w:top="992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8B6"/>
    <w:rsid w:val="000F2F38"/>
    <w:rsid w:val="001A4299"/>
    <w:rsid w:val="001A4865"/>
    <w:rsid w:val="001C31A4"/>
    <w:rsid w:val="001E69F7"/>
    <w:rsid w:val="003D4B53"/>
    <w:rsid w:val="00493C2F"/>
    <w:rsid w:val="00536E59"/>
    <w:rsid w:val="005F1ADF"/>
    <w:rsid w:val="00681705"/>
    <w:rsid w:val="00693093"/>
    <w:rsid w:val="00783001"/>
    <w:rsid w:val="007A1D75"/>
    <w:rsid w:val="007D68E0"/>
    <w:rsid w:val="00875505"/>
    <w:rsid w:val="009211EC"/>
    <w:rsid w:val="00970343"/>
    <w:rsid w:val="00970A5D"/>
    <w:rsid w:val="00AF58B6"/>
    <w:rsid w:val="00B56CAA"/>
    <w:rsid w:val="00B72B94"/>
    <w:rsid w:val="00BD7024"/>
    <w:rsid w:val="00C254C6"/>
    <w:rsid w:val="00CE29AC"/>
    <w:rsid w:val="00D42580"/>
    <w:rsid w:val="00D64014"/>
    <w:rsid w:val="00E065C0"/>
    <w:rsid w:val="00E1134B"/>
    <w:rsid w:val="00E22A2B"/>
    <w:rsid w:val="00E47D2D"/>
    <w:rsid w:val="00F06693"/>
    <w:rsid w:val="00F7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69F7"/>
    <w:rPr>
      <w:b/>
      <w:bCs/>
    </w:rPr>
  </w:style>
  <w:style w:type="character" w:styleId="a4">
    <w:name w:val="Hyperlink"/>
    <w:basedOn w:val="a0"/>
    <w:uiPriority w:val="99"/>
    <w:unhideWhenUsed/>
    <w:rsid w:val="003D4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olimp_bzd/" TargetMode="External"/><Relationship Id="rId5" Type="http://schemas.openxmlformats.org/officeDocument/2006/relationships/hyperlink" Target="https://vk.com/olimp_bz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66D6-6219-4F8D-A7F5-017E899C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2018-10-18T14:18:00Z</dcterms:created>
  <dcterms:modified xsi:type="dcterms:W3CDTF">2018-10-23T06:02:00Z</dcterms:modified>
</cp:coreProperties>
</file>