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683E" w:rsidRDefault="0019683E" w:rsidP="002B54D4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F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DCD" w:rsidRPr="00794DCD" w:rsidRDefault="00794DCD" w:rsidP="00794DCD">
      <w:pPr>
        <w:pStyle w:val="ConsPlusNormal"/>
        <w:ind w:left="9204"/>
        <w:outlineLvl w:val="1"/>
        <w:rPr>
          <w:sz w:val="18"/>
          <w:szCs w:val="18"/>
        </w:rPr>
      </w:pPr>
      <w:r w:rsidRPr="00794DCD">
        <w:rPr>
          <w:sz w:val="18"/>
          <w:szCs w:val="18"/>
        </w:rPr>
        <w:t>Приложение №2</w:t>
      </w:r>
    </w:p>
    <w:p w:rsidR="00794DCD" w:rsidRPr="00794DCD" w:rsidRDefault="00794DCD" w:rsidP="00794DCD">
      <w:pPr>
        <w:pStyle w:val="ConsPlusNormal"/>
        <w:ind w:left="9204"/>
        <w:rPr>
          <w:sz w:val="18"/>
          <w:szCs w:val="18"/>
        </w:rPr>
      </w:pPr>
      <w:r w:rsidRPr="00794DCD">
        <w:rPr>
          <w:sz w:val="18"/>
          <w:szCs w:val="18"/>
        </w:rPr>
        <w:t>к Порядку формирования и финансового обеспечения  муниципального задания на оказание муниципальных услуг</w:t>
      </w:r>
    </w:p>
    <w:p w:rsidR="00794DCD" w:rsidRPr="000A7B89" w:rsidRDefault="00794DCD" w:rsidP="00794DCD">
      <w:pPr>
        <w:pStyle w:val="ConsPlusNormal"/>
        <w:ind w:left="9204"/>
        <w:jc w:val="right"/>
        <w:rPr>
          <w:sz w:val="28"/>
          <w:szCs w:val="28"/>
        </w:rPr>
      </w:pPr>
    </w:p>
    <w:p w:rsidR="00794DCD" w:rsidRPr="000A7B89" w:rsidRDefault="00794DCD" w:rsidP="00794DCD">
      <w:pPr>
        <w:pStyle w:val="ConsPlusNormal"/>
        <w:jc w:val="center"/>
        <w:rPr>
          <w:sz w:val="28"/>
          <w:szCs w:val="28"/>
        </w:rPr>
      </w:pP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2"/>
      <w:bookmarkEnd w:id="0"/>
      <w:r w:rsidRPr="000A7B89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</w:t>
      </w:r>
    </w:p>
    <w:p w:rsidR="00794DCD" w:rsidRPr="000A7B89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7B89">
        <w:rPr>
          <w:rFonts w:ascii="Times New Roman" w:hAnsi="Times New Roman" w:cs="Times New Roman"/>
          <w:sz w:val="28"/>
          <w:szCs w:val="28"/>
        </w:rPr>
        <w:t>на 20</w:t>
      </w:r>
      <w:r w:rsidR="00164F19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64F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и 20</w:t>
      </w:r>
      <w:r w:rsidR="00164F19">
        <w:rPr>
          <w:rFonts w:ascii="Times New Roman" w:hAnsi="Times New Roman" w:cs="Times New Roman"/>
          <w:sz w:val="28"/>
          <w:szCs w:val="28"/>
        </w:rPr>
        <w:t>22</w:t>
      </w:r>
      <w:r w:rsidRPr="000A7B8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94DCD" w:rsidRPr="000A7B89" w:rsidRDefault="00794DCD" w:rsidP="00794D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4781C">
        <w:rPr>
          <w:rFonts w:ascii="Times New Roman" w:hAnsi="Times New Roman" w:cs="Times New Roman"/>
          <w:sz w:val="28"/>
          <w:szCs w:val="28"/>
        </w:rPr>
        <w:t>3</w:t>
      </w:r>
      <w:r w:rsidR="00DA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ab/>
      </w:r>
      <w:r w:rsidRPr="000A7B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94DCD" w:rsidRDefault="00794DCD" w:rsidP="00794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83E" w:rsidRDefault="00794DCD" w:rsidP="00794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0A7B89">
        <w:rPr>
          <w:rFonts w:ascii="Times New Roman" w:hAnsi="Times New Roman" w:cs="Times New Roman"/>
          <w:sz w:val="28"/>
          <w:szCs w:val="28"/>
        </w:rPr>
        <w:t>от "</w:t>
      </w:r>
      <w:r w:rsidR="00723034">
        <w:rPr>
          <w:rFonts w:ascii="Times New Roman" w:hAnsi="Times New Roman" w:cs="Times New Roman"/>
          <w:sz w:val="28"/>
          <w:szCs w:val="28"/>
        </w:rPr>
        <w:t>0</w:t>
      </w:r>
      <w:r w:rsidR="005478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>"</w:t>
      </w:r>
      <w:r w:rsidR="0054781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9">
        <w:rPr>
          <w:rFonts w:ascii="Times New Roman" w:hAnsi="Times New Roman" w:cs="Times New Roman"/>
          <w:sz w:val="28"/>
          <w:szCs w:val="28"/>
        </w:rPr>
        <w:t xml:space="preserve"> 20</w:t>
      </w:r>
      <w:r w:rsidR="00723034">
        <w:rPr>
          <w:rFonts w:ascii="Times New Roman" w:hAnsi="Times New Roman" w:cs="Times New Roman"/>
          <w:sz w:val="28"/>
          <w:szCs w:val="28"/>
        </w:rPr>
        <w:t>20</w:t>
      </w:r>
      <w:r w:rsidRPr="000A7B89">
        <w:rPr>
          <w:rFonts w:ascii="Times New Roman" w:hAnsi="Times New Roman" w:cs="Times New Roman"/>
          <w:sz w:val="28"/>
          <w:szCs w:val="28"/>
        </w:rPr>
        <w:t>г</w:t>
      </w:r>
    </w:p>
    <w:p w:rsidR="0019683E" w:rsidRDefault="0019683E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19683E" w:rsidRPr="002B54D4" w:rsidTr="0019683E">
        <w:trPr>
          <w:trHeight w:val="70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  <w:r w:rsidRPr="00FC7346">
              <w:rPr>
                <w:szCs w:val="24"/>
              </w:rPr>
              <w:t xml:space="preserve">КОДЫ </w:t>
            </w:r>
            <w:hyperlink r:id="rId9" w:history="1">
              <w:r w:rsidRPr="00FC7346">
                <w:rPr>
                  <w:szCs w:val="24"/>
                </w:rPr>
                <w:t>ОКВЭД</w:t>
              </w:r>
            </w:hyperlink>
          </w:p>
        </w:tc>
      </w:tr>
      <w:tr w:rsidR="0019683E" w:rsidRPr="002B54D4" w:rsidTr="0019683E">
        <w:trPr>
          <w:trHeight w:val="360"/>
        </w:trPr>
        <w:tc>
          <w:tcPr>
            <w:tcW w:w="1951" w:type="dxa"/>
          </w:tcPr>
          <w:p w:rsidR="0019683E" w:rsidRPr="00FC7346" w:rsidRDefault="00C963F1" w:rsidP="001968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85.41.1</w:t>
            </w:r>
          </w:p>
        </w:tc>
      </w:tr>
      <w:tr w:rsidR="0019683E" w:rsidRPr="002B54D4" w:rsidTr="0019683E">
        <w:trPr>
          <w:trHeight w:val="375"/>
        </w:trPr>
        <w:tc>
          <w:tcPr>
            <w:tcW w:w="1951" w:type="dxa"/>
          </w:tcPr>
          <w:p w:rsidR="0019683E" w:rsidRPr="00FC7346" w:rsidRDefault="0019683E" w:rsidP="0019683E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B54D4" w:rsidRPr="002B54D4" w:rsidRDefault="002B54D4" w:rsidP="002B5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</w:p>
    <w:p w:rsidR="002B54D4" w:rsidRPr="002B54D4" w:rsidRDefault="002B54D4" w:rsidP="002B54D4">
      <w:pPr>
        <w:pStyle w:val="ConsPlusNormal"/>
        <w:jc w:val="both"/>
        <w:rPr>
          <w:szCs w:val="24"/>
        </w:rPr>
      </w:pPr>
      <w:r w:rsidRPr="002B54D4">
        <w:rPr>
          <w:szCs w:val="24"/>
        </w:rPr>
        <w:t>Наименование муниципального учреждения (обособленног</w:t>
      </w:r>
      <w:r w:rsidR="0019683E">
        <w:rPr>
          <w:szCs w:val="24"/>
        </w:rPr>
        <w:t>о подразделения)</w:t>
      </w:r>
    </w:p>
    <w:p w:rsidR="002B54D4" w:rsidRPr="006129B2" w:rsidRDefault="0085475D" w:rsidP="002B54D4">
      <w:pPr>
        <w:pStyle w:val="ConsPlusNormal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Муниципальное автономное  образовательное учреждение дополнительного образования «Центр дополнительного образования «Олимп» муниципального района Буздякский район Республики Башкортостан»</w:t>
      </w:r>
    </w:p>
    <w:p w:rsidR="0019683E" w:rsidRDefault="0019683E" w:rsidP="002B54D4">
      <w:pPr>
        <w:pStyle w:val="ConsPlusNormal"/>
        <w:rPr>
          <w:szCs w:val="24"/>
        </w:rPr>
      </w:pPr>
    </w:p>
    <w:p w:rsidR="006129B2" w:rsidRPr="0019683E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деятельности муниципального учреждения (обособленного </w:t>
      </w:r>
      <w:r>
        <w:rPr>
          <w:szCs w:val="24"/>
        </w:rPr>
        <w:t>по</w:t>
      </w:r>
      <w:r w:rsidRPr="002B54D4">
        <w:rPr>
          <w:szCs w:val="24"/>
        </w:rPr>
        <w:t>дразделения)</w:t>
      </w:r>
      <w:r w:rsidR="0019683E">
        <w:rPr>
          <w:szCs w:val="24"/>
        </w:rPr>
        <w:t xml:space="preserve">  </w:t>
      </w:r>
      <w:r w:rsidR="00796E52" w:rsidRPr="00796E52">
        <w:rPr>
          <w:b/>
          <w:szCs w:val="24"/>
          <w:u w:val="single"/>
        </w:rPr>
        <w:t xml:space="preserve">дополнительное </w:t>
      </w:r>
      <w:r w:rsidR="0019683E" w:rsidRPr="00796E52">
        <w:rPr>
          <w:b/>
          <w:szCs w:val="24"/>
          <w:u w:val="single"/>
        </w:rPr>
        <w:t xml:space="preserve"> </w:t>
      </w:r>
      <w:r w:rsidR="0019683E" w:rsidRPr="00796E52">
        <w:rPr>
          <w:b/>
          <w:szCs w:val="24"/>
        </w:rPr>
        <w:t xml:space="preserve"> </w:t>
      </w:r>
      <w:r w:rsidR="00796E52" w:rsidRPr="00796E52">
        <w:rPr>
          <w:b/>
          <w:szCs w:val="24"/>
          <w:u w:val="single"/>
        </w:rPr>
        <w:t>о</w:t>
      </w:r>
      <w:r w:rsidR="00FC7346" w:rsidRPr="00796E52">
        <w:rPr>
          <w:b/>
          <w:szCs w:val="24"/>
          <w:u w:val="single"/>
        </w:rPr>
        <w:t>бразование</w:t>
      </w:r>
    </w:p>
    <w:p w:rsidR="0019683E" w:rsidRDefault="0019683E" w:rsidP="002B54D4">
      <w:pPr>
        <w:pStyle w:val="ConsPlusNormal"/>
        <w:rPr>
          <w:szCs w:val="24"/>
        </w:rPr>
      </w:pP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Вид муниципального учреждения </w:t>
      </w:r>
      <w:r w:rsidR="001312FD">
        <w:rPr>
          <w:szCs w:val="24"/>
        </w:rPr>
        <w:t xml:space="preserve"> </w:t>
      </w:r>
      <w:r w:rsidR="00960758" w:rsidRPr="00960758">
        <w:rPr>
          <w:b/>
          <w:szCs w:val="24"/>
          <w:u w:val="single"/>
        </w:rPr>
        <w:t>муниципальное автономное учреждение</w:t>
      </w:r>
    </w:p>
    <w:p w:rsidR="002B54D4" w:rsidRPr="002B54D4" w:rsidRDefault="002B54D4" w:rsidP="002B54D4">
      <w:pPr>
        <w:pStyle w:val="ConsPlusNormal"/>
        <w:rPr>
          <w:szCs w:val="24"/>
        </w:rPr>
      </w:pPr>
      <w:r w:rsidRPr="002B54D4">
        <w:rPr>
          <w:szCs w:val="24"/>
        </w:rPr>
        <w:t xml:space="preserve"> </w:t>
      </w:r>
    </w:p>
    <w:p w:rsidR="00794DCD" w:rsidRPr="00317B0E" w:rsidRDefault="00794DCD" w:rsidP="00794DCD">
      <w:pPr>
        <w:pStyle w:val="ConsPlusNormal"/>
        <w:rPr>
          <w:szCs w:val="24"/>
        </w:rPr>
      </w:pPr>
      <w:r w:rsidRPr="00317B0E">
        <w:rPr>
          <w:szCs w:val="24"/>
        </w:rPr>
        <w:t xml:space="preserve">Периодичность </w:t>
      </w:r>
      <w:r>
        <w:rPr>
          <w:szCs w:val="24"/>
        </w:rPr>
        <w:t xml:space="preserve">квартальный </w:t>
      </w:r>
    </w:p>
    <w:p w:rsidR="002B54D4" w:rsidRDefault="002B54D4" w:rsidP="002B54D4">
      <w:pPr>
        <w:pStyle w:val="ConsPlusNormal"/>
        <w:jc w:val="both"/>
        <w:rPr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612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683E" w:rsidRDefault="0019683E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12FD" w:rsidRDefault="001312F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7CBD" w:rsidRDefault="005C7CB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CD" w:rsidRDefault="00794DCD" w:rsidP="004C41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</w:tblGrid>
      <w:tr w:rsidR="004C4163" w:rsidRPr="000A7B89" w:rsidTr="00794DCD">
        <w:trPr>
          <w:trHeight w:val="631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034A1B">
              <w:rPr>
                <w:sz w:val="18"/>
                <w:szCs w:val="18"/>
              </w:rPr>
              <w:t>Код   базовой услуги (коды базовых услуг</w:t>
            </w:r>
            <w:proofErr w:type="gramEnd"/>
          </w:p>
        </w:tc>
      </w:tr>
      <w:tr w:rsidR="004C4163" w:rsidRPr="000A7B89" w:rsidTr="00794DCD">
        <w:trPr>
          <w:trHeight w:val="183"/>
        </w:trPr>
        <w:tc>
          <w:tcPr>
            <w:tcW w:w="1988" w:type="dxa"/>
          </w:tcPr>
          <w:p w:rsidR="004C4163" w:rsidRPr="00034A1B" w:rsidRDefault="004C4163" w:rsidP="004C416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4C4163" w:rsidRPr="000A7B89" w:rsidTr="00794DCD">
        <w:trPr>
          <w:trHeight w:val="415"/>
        </w:trPr>
        <w:tc>
          <w:tcPr>
            <w:tcW w:w="1988" w:type="dxa"/>
            <w:tcBorders>
              <w:bottom w:val="single" w:sz="4" w:space="0" w:color="auto"/>
            </w:tcBorders>
          </w:tcPr>
          <w:p w:rsidR="004C4163" w:rsidRPr="00034A1B" w:rsidRDefault="00C963F1" w:rsidP="004C4163">
            <w:pPr>
              <w:pStyle w:val="ConsPlusNormal"/>
              <w:jc w:val="center"/>
              <w:rPr>
                <w:sz w:val="18"/>
                <w:szCs w:val="18"/>
              </w:rPr>
            </w:pPr>
            <w:r w:rsidRPr="00034A1B">
              <w:rPr>
                <w:sz w:val="18"/>
                <w:szCs w:val="18"/>
              </w:rPr>
              <w:t>42.Г42.0</w:t>
            </w:r>
          </w:p>
        </w:tc>
      </w:tr>
    </w:tbl>
    <w:p w:rsidR="0019683E" w:rsidRPr="002A6DC9" w:rsidRDefault="0019683E" w:rsidP="00034A1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9683E" w:rsidRPr="002A6DC9" w:rsidRDefault="0019683E" w:rsidP="001968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8D3102" w:rsidP="008D31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2B54D4" w:rsidRPr="002A6DC9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 xml:space="preserve">                                             </w:t>
      </w:r>
      <w:r w:rsidRPr="002A6DC9">
        <w:rPr>
          <w:sz w:val="16"/>
          <w:szCs w:val="16"/>
        </w:rPr>
        <w:tab/>
      </w:r>
      <w:r w:rsidRPr="002A6DC9">
        <w:rPr>
          <w:sz w:val="16"/>
          <w:szCs w:val="16"/>
        </w:rPr>
        <w:tab/>
      </w:r>
      <w:r w:rsidR="0019683E" w:rsidRPr="002A6DC9">
        <w:rPr>
          <w:sz w:val="16"/>
          <w:szCs w:val="16"/>
        </w:rPr>
        <w:t xml:space="preserve">            </w:t>
      </w:r>
      <w:r w:rsidR="008D3102" w:rsidRPr="002A6DC9">
        <w:rPr>
          <w:sz w:val="16"/>
          <w:szCs w:val="16"/>
        </w:rPr>
        <w:t xml:space="preserve">                  </w:t>
      </w:r>
      <w:r w:rsidR="0019683E" w:rsidRPr="002A6DC9">
        <w:rPr>
          <w:sz w:val="16"/>
          <w:szCs w:val="16"/>
        </w:rPr>
        <w:t xml:space="preserve">  </w:t>
      </w:r>
      <w:r w:rsidRPr="002A6DC9">
        <w:rPr>
          <w:sz w:val="16"/>
          <w:szCs w:val="16"/>
        </w:rPr>
        <w:t xml:space="preserve">Раздел </w:t>
      </w:r>
      <w:r w:rsidR="00960758" w:rsidRPr="002A6DC9">
        <w:rPr>
          <w:sz w:val="16"/>
          <w:szCs w:val="16"/>
        </w:rPr>
        <w:t>1.</w:t>
      </w:r>
    </w:p>
    <w:p w:rsidR="00FC7346" w:rsidRPr="002A6DC9" w:rsidRDefault="002B54D4" w:rsidP="00FC7346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1.Наименование муниципальной услуги (направления)</w:t>
      </w:r>
      <w:r w:rsidR="00960758" w:rsidRPr="002A6DC9">
        <w:rPr>
          <w:sz w:val="16"/>
          <w:szCs w:val="16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 xml:space="preserve">Реализация дополнительных общеобразовательных общеразвивающих </w:t>
      </w:r>
      <w:r w:rsidR="008D3102" w:rsidRPr="002A6DC9">
        <w:rPr>
          <w:b/>
          <w:sz w:val="16"/>
          <w:szCs w:val="16"/>
          <w:u w:val="single"/>
        </w:rPr>
        <w:t xml:space="preserve"> </w:t>
      </w:r>
      <w:r w:rsidR="00FC7346" w:rsidRPr="002A6DC9">
        <w:rPr>
          <w:b/>
          <w:sz w:val="16"/>
          <w:szCs w:val="16"/>
          <w:u w:val="single"/>
        </w:rPr>
        <w:t>программ</w:t>
      </w:r>
    </w:p>
    <w:p w:rsidR="002B54D4" w:rsidRPr="002A6DC9" w:rsidRDefault="002B54D4" w:rsidP="008D3102">
      <w:pPr>
        <w:pStyle w:val="ConsPlusNormal"/>
        <w:rPr>
          <w:b/>
          <w:sz w:val="16"/>
          <w:szCs w:val="16"/>
          <w:u w:val="single"/>
        </w:rPr>
      </w:pPr>
      <w:r w:rsidRPr="002A6DC9">
        <w:rPr>
          <w:sz w:val="16"/>
          <w:szCs w:val="16"/>
        </w:rPr>
        <w:t>2.Категории потребителей муниципальной услуги</w:t>
      </w:r>
      <w:r w:rsidR="008D3102" w:rsidRPr="002A6DC9">
        <w:rPr>
          <w:sz w:val="16"/>
          <w:szCs w:val="16"/>
        </w:rPr>
        <w:t xml:space="preserve"> </w:t>
      </w:r>
      <w:r w:rsidR="007F5834" w:rsidRPr="002A6DC9">
        <w:rPr>
          <w:sz w:val="16"/>
          <w:szCs w:val="16"/>
        </w:rPr>
        <w:t xml:space="preserve"> </w:t>
      </w:r>
      <w:r w:rsidR="007F5834" w:rsidRPr="002A6DC9">
        <w:rPr>
          <w:b/>
          <w:sz w:val="16"/>
          <w:szCs w:val="16"/>
          <w:u w:val="single"/>
        </w:rPr>
        <w:t>фи</w:t>
      </w:r>
      <w:r w:rsidR="00FC7346" w:rsidRPr="002A6DC9">
        <w:rPr>
          <w:b/>
          <w:sz w:val="16"/>
          <w:szCs w:val="16"/>
          <w:u w:val="single"/>
        </w:rPr>
        <w:t>зические лиц</w:t>
      </w:r>
      <w:r w:rsidR="002A6DC9">
        <w:rPr>
          <w:b/>
          <w:sz w:val="16"/>
          <w:szCs w:val="16"/>
          <w:u w:val="single"/>
        </w:rPr>
        <w:t>а</w:t>
      </w:r>
    </w:p>
    <w:p w:rsidR="002B54D4" w:rsidRPr="002A6DC9" w:rsidRDefault="002B54D4" w:rsidP="002B54D4">
      <w:pPr>
        <w:pStyle w:val="ConsPlusNormal"/>
        <w:jc w:val="both"/>
        <w:rPr>
          <w:i/>
          <w:sz w:val="16"/>
          <w:szCs w:val="16"/>
        </w:rPr>
      </w:pPr>
      <w:r w:rsidRPr="002A6DC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992"/>
        <w:gridCol w:w="2268"/>
      </w:tblGrid>
      <w:tr w:rsidR="00034A1B" w:rsidRPr="002A6DC9" w:rsidTr="00034A1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34A1B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34A1B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D30840" w:rsidP="00034A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34A1B" w:rsidRPr="002A6DC9" w:rsidTr="00D30840">
        <w:trPr>
          <w:trHeight w:val="1083"/>
        </w:trPr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детей, осваивающих дополнительные образовательные программы в образовательном </w:t>
            </w:r>
            <w:r>
              <w:rPr>
                <w:sz w:val="16"/>
                <w:szCs w:val="16"/>
              </w:rPr>
              <w:t xml:space="preserve">учреждении,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/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C071E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00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Доля детей, ставших победителями и призерами всероссийски</w:t>
            </w:r>
            <w:r>
              <w:rPr>
                <w:sz w:val="16"/>
                <w:szCs w:val="16"/>
              </w:rPr>
              <w:t xml:space="preserve">х и международных мероприятий, </w:t>
            </w: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%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Default="00034A1B" w:rsidP="00034A1B"/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796E52">
              <w:rPr>
                <w:rFonts w:ascii="Times New Roman" w:hAnsi="Times New Roman"/>
                <w:sz w:val="16"/>
                <w:szCs w:val="16"/>
              </w:rPr>
              <w:t>744</w:t>
            </w: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796E52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 xml:space="preserve">     20</w:t>
            </w: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C071E4" w:rsidP="00034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4A1B" w:rsidRPr="002A6DC9" w:rsidTr="00D30840">
        <w:trPr>
          <w:trHeight w:val="1303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A1B" w:rsidRPr="002A6DC9" w:rsidRDefault="00034A1B" w:rsidP="00034A1B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предоставляемой образовательной услуги, </w:t>
            </w:r>
          </w:p>
        </w:tc>
        <w:tc>
          <w:tcPr>
            <w:tcW w:w="567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034A1B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Default="00034A1B" w:rsidP="00034A1B"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Не менее</w:t>
            </w: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C071E4" w:rsidP="00034A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4A1B" w:rsidRPr="002A6DC9" w:rsidRDefault="00034A1B" w:rsidP="00034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4A1B" w:rsidRPr="002A6DC9" w:rsidRDefault="00034A1B" w:rsidP="00034A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  <w:r w:rsidRPr="002A6DC9">
        <w:rPr>
          <w:sz w:val="16"/>
          <w:szCs w:val="16"/>
        </w:rPr>
        <w:t>3.1. Показатели, характеризующие качество муниципальной услуги</w:t>
      </w: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</w:t>
      </w:r>
      <w:r w:rsidR="001552EE" w:rsidRPr="002A6DC9">
        <w:rPr>
          <w:rFonts w:ascii="Times New Roman" w:hAnsi="Times New Roman" w:cs="Times New Roman"/>
          <w:sz w:val="16"/>
          <w:szCs w:val="16"/>
        </w:rPr>
        <w:t xml:space="preserve"> 5%</w:t>
      </w:r>
      <w:bookmarkStart w:id="1" w:name="P599"/>
      <w:bookmarkEnd w:id="1"/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Default="00794DC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lastRenderedPageBreak/>
        <w:t>3.2. Показатели, характеризующие объем муниципальной услуги в натуральном выражении</w:t>
      </w:r>
    </w:p>
    <w:tbl>
      <w:tblPr>
        <w:tblpPr w:leftFromText="180" w:rightFromText="180" w:vertAnchor="text" w:horzAnchor="margin" w:tblpY="238"/>
        <w:tblOverlap w:val="never"/>
        <w:tblW w:w="15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1134"/>
        <w:gridCol w:w="1134"/>
        <w:gridCol w:w="1134"/>
        <w:gridCol w:w="1418"/>
        <w:gridCol w:w="567"/>
        <w:gridCol w:w="567"/>
        <w:gridCol w:w="992"/>
        <w:gridCol w:w="851"/>
        <w:gridCol w:w="567"/>
        <w:gridCol w:w="850"/>
        <w:gridCol w:w="2410"/>
      </w:tblGrid>
      <w:tr w:rsidR="00D30840" w:rsidRPr="002A6DC9" w:rsidTr="00B17D5C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40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52" w:type="dxa"/>
            <w:gridSpan w:val="3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D30840" w:rsidRPr="002A6DC9" w:rsidRDefault="00794DCD" w:rsidP="00794D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  <w:r w:rsidR="00D30840" w:rsidRPr="002A6DC9">
              <w:rPr>
                <w:sz w:val="16"/>
                <w:szCs w:val="16"/>
              </w:rPr>
              <w:t xml:space="preserve"> муниципальной услуги</w:t>
            </w:r>
          </w:p>
        </w:tc>
      </w:tr>
      <w:tr w:rsidR="00D30840" w:rsidRPr="002A6DC9" w:rsidTr="00D30840"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Условия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Условия</w:t>
            </w:r>
            <w:proofErr w:type="gramStart"/>
            <w:r w:rsidRPr="002A6DC9">
              <w:rPr>
                <w:sz w:val="16"/>
                <w:szCs w:val="16"/>
              </w:rPr>
              <w:t>2</w:t>
            </w:r>
            <w:proofErr w:type="gramEnd"/>
          </w:p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dxa"/>
            <w:gridSpan w:val="2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значение</w:t>
            </w:r>
          </w:p>
        </w:tc>
        <w:tc>
          <w:tcPr>
            <w:tcW w:w="567" w:type="dxa"/>
            <w:vMerge w:val="restart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тклонение</w:t>
            </w:r>
            <w:r w:rsidRPr="002A6DC9">
              <w:rPr>
                <w:sz w:val="16"/>
                <w:szCs w:val="16"/>
              </w:rPr>
              <w:t xml:space="preserve">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D30840" w:rsidRPr="002A6DC9" w:rsidTr="00D30840">
        <w:trPr>
          <w:trHeight w:val="1044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11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2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567" w:type="dxa"/>
            <w:vMerge/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840" w:rsidRPr="002A6DC9" w:rsidTr="00D30840">
        <w:tc>
          <w:tcPr>
            <w:tcW w:w="1196" w:type="dxa"/>
            <w:tcBorders>
              <w:lef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30840" w:rsidRPr="002A6DC9" w:rsidRDefault="00D30840" w:rsidP="00B17D5C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</w:tbl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13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1135"/>
        <w:gridCol w:w="1135"/>
        <w:gridCol w:w="1135"/>
        <w:gridCol w:w="1135"/>
        <w:gridCol w:w="1135"/>
        <w:gridCol w:w="1418"/>
        <w:gridCol w:w="570"/>
        <w:gridCol w:w="567"/>
        <w:gridCol w:w="993"/>
        <w:gridCol w:w="851"/>
        <w:gridCol w:w="567"/>
        <w:gridCol w:w="851"/>
        <w:gridCol w:w="2402"/>
      </w:tblGrid>
      <w:tr w:rsidR="00D30840" w:rsidRPr="002A6DC9" w:rsidTr="00794DCD">
        <w:trPr>
          <w:trHeight w:val="349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CCD">
              <w:rPr>
                <w:rFonts w:ascii="Times New Roman" w:hAnsi="Times New Roman"/>
                <w:sz w:val="16"/>
                <w:szCs w:val="16"/>
              </w:rPr>
              <w:t>804200О.99.0.ББ52АЕ52000</w:t>
            </w: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 w:rsidRPr="006D7CCD">
              <w:rPr>
                <w:sz w:val="16"/>
                <w:szCs w:val="16"/>
              </w:rPr>
              <w:t>Физкультурно-спортивный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>
              <w:rPr>
                <w:sz w:val="16"/>
                <w:szCs w:val="16"/>
              </w:rPr>
              <w:t>человеко</w:t>
            </w:r>
            <w:proofErr w:type="spellEnd"/>
            <w:r>
              <w:rPr>
                <w:sz w:val="16"/>
                <w:szCs w:val="16"/>
              </w:rPr>
              <w:t xml:space="preserve"> часов</w:t>
            </w:r>
            <w:proofErr w:type="gramEnd"/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>о-час</w:t>
            </w: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390B7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  <w:p w:rsidR="00D30840" w:rsidRPr="002A6DC9" w:rsidRDefault="00D30840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723034" w:rsidP="00D3084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302400</w:t>
            </w: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C071E4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201600</w:t>
            </w: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30840" w:rsidRPr="002A6DC9" w:rsidRDefault="00D30840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40" w:rsidRPr="002A6DC9" w:rsidRDefault="00D30840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C963F1" w:rsidRDefault="00C963F1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Руководитель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 xml:space="preserve">                                             </w:t>
      </w:r>
      <w:r w:rsidRPr="00317B0E">
        <w:rPr>
          <w:rFonts w:ascii="Times New Roman" w:hAnsi="Times New Roman"/>
        </w:rPr>
        <w:t xml:space="preserve"> </w:t>
      </w:r>
      <w:r w:rsidR="00C071E4">
        <w:rPr>
          <w:rFonts w:ascii="Times New Roman" w:hAnsi="Times New Roman"/>
        </w:rPr>
        <w:t xml:space="preserve">           директор</w:t>
      </w:r>
      <w:r w:rsidRPr="00317B0E">
        <w:rPr>
          <w:rFonts w:ascii="Times New Roman" w:hAnsi="Times New Roman"/>
        </w:rPr>
        <w:t xml:space="preserve">___________ </w:t>
      </w:r>
      <w:r w:rsidR="00C071E4">
        <w:rPr>
          <w:rFonts w:ascii="Times New Roman" w:hAnsi="Times New Roman"/>
        </w:rPr>
        <w:t xml:space="preserve">       </w:t>
      </w:r>
      <w:r w:rsidRPr="00317B0E">
        <w:rPr>
          <w:rFonts w:ascii="Times New Roman" w:hAnsi="Times New Roman"/>
        </w:rPr>
        <w:t>_</w:t>
      </w:r>
      <w:proofErr w:type="spellStart"/>
      <w:r w:rsidR="00C071E4">
        <w:rPr>
          <w:rFonts w:ascii="Times New Roman" w:hAnsi="Times New Roman"/>
        </w:rPr>
        <w:t>В.И.Амиров</w:t>
      </w:r>
      <w:proofErr w:type="spellEnd"/>
      <w:r w:rsidR="00C071E4">
        <w:rPr>
          <w:rFonts w:ascii="Times New Roman" w:hAnsi="Times New Roman"/>
        </w:rPr>
        <w:t>_______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317B0E">
        <w:rPr>
          <w:rFonts w:ascii="Times New Roman" w:hAnsi="Times New Roman"/>
        </w:rPr>
        <w:t xml:space="preserve">  (должность)    (подпись)    (расшифровка подписи)</w:t>
      </w: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"</w:t>
      </w:r>
      <w:r w:rsidR="00723034">
        <w:rPr>
          <w:rFonts w:ascii="Times New Roman" w:hAnsi="Times New Roman"/>
        </w:rPr>
        <w:t>0</w:t>
      </w:r>
      <w:r w:rsidR="0054781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>"</w:t>
      </w:r>
      <w:r w:rsidR="0054781C">
        <w:rPr>
          <w:rFonts w:ascii="Times New Roman" w:hAnsi="Times New Roman"/>
        </w:rPr>
        <w:t>октября</w:t>
      </w:r>
      <w:r w:rsidR="00723034">
        <w:rPr>
          <w:rFonts w:ascii="Times New Roman" w:hAnsi="Times New Roman"/>
        </w:rPr>
        <w:t xml:space="preserve"> </w:t>
      </w:r>
      <w:r w:rsidRPr="00317B0E">
        <w:rPr>
          <w:rFonts w:ascii="Times New Roman" w:hAnsi="Times New Roman"/>
        </w:rPr>
        <w:t xml:space="preserve"> 20</w:t>
      </w:r>
      <w:r w:rsidR="00723034">
        <w:rPr>
          <w:rFonts w:ascii="Times New Roman" w:hAnsi="Times New Roman"/>
        </w:rPr>
        <w:t>20</w:t>
      </w:r>
      <w:r w:rsidRPr="00317B0E">
        <w:rPr>
          <w:rFonts w:ascii="Times New Roman" w:hAnsi="Times New Roman"/>
        </w:rPr>
        <w:t xml:space="preserve"> г.</w:t>
      </w:r>
    </w:p>
    <w:p w:rsidR="00794DCD" w:rsidRPr="00317B0E" w:rsidRDefault="00794DCD" w:rsidP="00794DCD">
      <w:pPr>
        <w:rPr>
          <w:rFonts w:ascii="Times New Roman" w:hAnsi="Times New Roman"/>
        </w:rPr>
      </w:pPr>
    </w:p>
    <w:p w:rsidR="00794DCD" w:rsidRPr="00317B0E" w:rsidRDefault="00794DCD" w:rsidP="00794DCD">
      <w:pPr>
        <w:rPr>
          <w:rFonts w:ascii="Times New Roman" w:hAnsi="Times New Roman"/>
        </w:rPr>
      </w:pPr>
      <w:r w:rsidRPr="00317B0E">
        <w:rPr>
          <w:rFonts w:ascii="Times New Roman" w:hAnsi="Times New Roman"/>
        </w:rPr>
        <w:t>&lt;1</w:t>
      </w:r>
      <w:proofErr w:type="gramStart"/>
      <w:r w:rsidRPr="00317B0E">
        <w:rPr>
          <w:rFonts w:ascii="Times New Roman" w:hAnsi="Times New Roman"/>
        </w:rPr>
        <w:t>&gt; Ф</w:t>
      </w:r>
      <w:proofErr w:type="gramEnd"/>
      <w:r w:rsidRPr="00317B0E">
        <w:rPr>
          <w:rFonts w:ascii="Times New Roman" w:hAnsi="Times New Roman"/>
        </w:rPr>
        <w:t>ормируется в соответствии с муниципальным заданием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C7CBD" w:rsidSect="00D30840">
      <w:pgSz w:w="16838" w:h="11905" w:orient="landscape"/>
      <w:pgMar w:top="142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55" w:rsidRDefault="00FA6955" w:rsidP="006514E9">
      <w:r>
        <w:separator/>
      </w:r>
    </w:p>
  </w:endnote>
  <w:endnote w:type="continuationSeparator" w:id="0">
    <w:p w:rsidR="00FA6955" w:rsidRDefault="00FA6955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55" w:rsidRDefault="00FA6955" w:rsidP="006514E9">
      <w:r>
        <w:separator/>
      </w:r>
    </w:p>
  </w:footnote>
  <w:footnote w:type="continuationSeparator" w:id="0">
    <w:p w:rsidR="00FA6955" w:rsidRDefault="00FA6955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34A1B"/>
    <w:rsid w:val="00056045"/>
    <w:rsid w:val="000677C5"/>
    <w:rsid w:val="00075596"/>
    <w:rsid w:val="00093F40"/>
    <w:rsid w:val="000A1BA9"/>
    <w:rsid w:val="000C3400"/>
    <w:rsid w:val="000D02E5"/>
    <w:rsid w:val="000E2693"/>
    <w:rsid w:val="000E3CCC"/>
    <w:rsid w:val="000E42B9"/>
    <w:rsid w:val="001235B3"/>
    <w:rsid w:val="001312FD"/>
    <w:rsid w:val="00154128"/>
    <w:rsid w:val="001552EE"/>
    <w:rsid w:val="001570AE"/>
    <w:rsid w:val="00164F19"/>
    <w:rsid w:val="0019683E"/>
    <w:rsid w:val="001C3516"/>
    <w:rsid w:val="001C39A4"/>
    <w:rsid w:val="001D690C"/>
    <w:rsid w:val="001D7584"/>
    <w:rsid w:val="001E017B"/>
    <w:rsid w:val="00227E78"/>
    <w:rsid w:val="002A1D45"/>
    <w:rsid w:val="002A6DC9"/>
    <w:rsid w:val="002B54D4"/>
    <w:rsid w:val="002F6ACB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4781C"/>
    <w:rsid w:val="00562007"/>
    <w:rsid w:val="005A738E"/>
    <w:rsid w:val="005C336D"/>
    <w:rsid w:val="005C7CBD"/>
    <w:rsid w:val="005E2BD5"/>
    <w:rsid w:val="005F48DE"/>
    <w:rsid w:val="006129B2"/>
    <w:rsid w:val="006514E9"/>
    <w:rsid w:val="00660236"/>
    <w:rsid w:val="006772D4"/>
    <w:rsid w:val="006D1926"/>
    <w:rsid w:val="006D7CCD"/>
    <w:rsid w:val="006E019E"/>
    <w:rsid w:val="006E4BBD"/>
    <w:rsid w:val="00712A18"/>
    <w:rsid w:val="00723034"/>
    <w:rsid w:val="00794DCD"/>
    <w:rsid w:val="0079658A"/>
    <w:rsid w:val="00796E52"/>
    <w:rsid w:val="007D6D9C"/>
    <w:rsid w:val="007F5834"/>
    <w:rsid w:val="00840D8F"/>
    <w:rsid w:val="008447F3"/>
    <w:rsid w:val="0085475D"/>
    <w:rsid w:val="00855351"/>
    <w:rsid w:val="0087251F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60758"/>
    <w:rsid w:val="00990555"/>
    <w:rsid w:val="00A0386B"/>
    <w:rsid w:val="00A34F1F"/>
    <w:rsid w:val="00A37D02"/>
    <w:rsid w:val="00A5133E"/>
    <w:rsid w:val="00AE2202"/>
    <w:rsid w:val="00B3287E"/>
    <w:rsid w:val="00B35EA0"/>
    <w:rsid w:val="00B727DF"/>
    <w:rsid w:val="00B908DF"/>
    <w:rsid w:val="00BE458B"/>
    <w:rsid w:val="00BE7B3D"/>
    <w:rsid w:val="00C071E4"/>
    <w:rsid w:val="00C16476"/>
    <w:rsid w:val="00C319EA"/>
    <w:rsid w:val="00C646F9"/>
    <w:rsid w:val="00C65310"/>
    <w:rsid w:val="00C814EC"/>
    <w:rsid w:val="00C829C1"/>
    <w:rsid w:val="00C963F1"/>
    <w:rsid w:val="00CF6CAC"/>
    <w:rsid w:val="00D211A3"/>
    <w:rsid w:val="00D30840"/>
    <w:rsid w:val="00D41998"/>
    <w:rsid w:val="00D80FB7"/>
    <w:rsid w:val="00DA1B59"/>
    <w:rsid w:val="00DA48A8"/>
    <w:rsid w:val="00DB331E"/>
    <w:rsid w:val="00DC6184"/>
    <w:rsid w:val="00DE3AD2"/>
    <w:rsid w:val="00DE4A53"/>
    <w:rsid w:val="00E044BF"/>
    <w:rsid w:val="00E343EA"/>
    <w:rsid w:val="00F13818"/>
    <w:rsid w:val="00F455A9"/>
    <w:rsid w:val="00F9579F"/>
    <w:rsid w:val="00FA6955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2A90B888580812DDF9079240D898B5FDDBB40C4259D4DBDBEB5F63Bu4F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2A90B888580812DDF9079240D898B5FDDBB40C4259D4DBDBEB5F63Bu4F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CD5BF46C9279D4DBDBEB5F63B49D714D4BB23E7B06EAAD2u9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C5EA-FEA8-4DE6-A0A8-B5B3C4DF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2020-11-19T04:22:00Z</cp:lastPrinted>
  <dcterms:created xsi:type="dcterms:W3CDTF">2020-11-19T02:45:00Z</dcterms:created>
  <dcterms:modified xsi:type="dcterms:W3CDTF">2020-11-19T04:23:00Z</dcterms:modified>
</cp:coreProperties>
</file>